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7DA" w:rsidRPr="001043E6" w:rsidRDefault="000F686B" w:rsidP="0031677C">
      <w:pPr>
        <w:bidi/>
        <w:spacing w:after="0" w:line="240" w:lineRule="auto"/>
        <w:jc w:val="center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665F421" wp14:editId="60535C92">
            <wp:simplePos x="0" y="0"/>
            <wp:positionH relativeFrom="margin">
              <wp:posOffset>-542925</wp:posOffset>
            </wp:positionH>
            <wp:positionV relativeFrom="paragraph">
              <wp:posOffset>-580390</wp:posOffset>
            </wp:positionV>
            <wp:extent cx="1095375" cy="1386950"/>
            <wp:effectExtent l="0" t="0" r="0" b="3810"/>
            <wp:wrapNone/>
            <wp:docPr id="3" name="Picture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1095375" cy="138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75C" w:rsidRPr="001043E6">
        <w:rPr>
          <w:rFonts w:cs="B Nazanin"/>
          <w:b/>
          <w:bCs/>
          <w:color w:val="FF0000"/>
          <w:sz w:val="28"/>
          <w:szCs w:val="28"/>
          <w:lang w:bidi="fa-IR"/>
        </w:rPr>
        <w:t xml:space="preserve"> </w:t>
      </w:r>
    </w:p>
    <w:p w:rsidR="000915AE" w:rsidRPr="004448EC" w:rsidRDefault="00D40DB8" w:rsidP="005B4769">
      <w:pPr>
        <w:bidi/>
        <w:spacing w:after="0" w:line="240" w:lineRule="auto"/>
        <w:jc w:val="center"/>
        <w:rPr>
          <w:rFonts w:cs="B Nazanin"/>
          <w:b/>
          <w:bCs/>
          <w:color w:val="FF0000"/>
          <w:sz w:val="36"/>
          <w:szCs w:val="36"/>
          <w:rtl/>
          <w:lang w:bidi="fa-IR"/>
        </w:rPr>
      </w:pPr>
      <w:r w:rsidRPr="004448EC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فراخوان </w:t>
      </w:r>
      <w:r w:rsidR="005B4769" w:rsidRPr="004448EC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دومین دوره</w:t>
      </w:r>
      <w:r w:rsidRPr="004448EC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 xml:space="preserve"> جشنواره ملی فیلم اقوام ایرانی</w:t>
      </w:r>
    </w:p>
    <w:p w:rsidR="008F69EE" w:rsidRPr="001043E6" w:rsidRDefault="008F69EE" w:rsidP="0031677C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lang w:bidi="fa-IR"/>
        </w:rPr>
      </w:pPr>
    </w:p>
    <w:p w:rsidR="00754051" w:rsidRPr="004448EC" w:rsidRDefault="00307E87" w:rsidP="0031677C">
      <w:pPr>
        <w:bidi/>
        <w:spacing w:after="0" w:line="240" w:lineRule="auto"/>
        <w:jc w:val="both"/>
        <w:textAlignment w:val="baseline"/>
        <w:rPr>
          <w:rFonts w:ascii="Arial" w:eastAsia="Times New Roman" w:hAnsi="Arial" w:cs="B Nazanin"/>
          <w:b/>
          <w:bCs/>
          <w:color w:val="FF0000"/>
          <w:sz w:val="32"/>
          <w:szCs w:val="32"/>
          <w:rtl/>
          <w:lang w:bidi="fa-IR"/>
        </w:rPr>
      </w:pPr>
      <w:r w:rsidRPr="004448EC">
        <w:rPr>
          <w:rFonts w:ascii="Arial" w:eastAsia="Times New Roman" w:hAnsi="Arial" w:cs="B Nazanin" w:hint="cs"/>
          <w:b/>
          <w:bCs/>
          <w:color w:val="FF0000"/>
          <w:sz w:val="32"/>
          <w:szCs w:val="32"/>
          <w:rtl/>
          <w:lang w:bidi="fa-IR"/>
        </w:rPr>
        <w:t xml:space="preserve">* </w:t>
      </w:r>
      <w:r w:rsidR="00754051" w:rsidRPr="004448EC">
        <w:rPr>
          <w:rFonts w:ascii="Arial" w:eastAsia="Times New Roman" w:hAnsi="Arial" w:cs="B Nazanin" w:hint="cs"/>
          <w:b/>
          <w:bCs/>
          <w:color w:val="FF0000"/>
          <w:sz w:val="32"/>
          <w:szCs w:val="32"/>
          <w:rtl/>
          <w:lang w:bidi="fa-IR"/>
        </w:rPr>
        <w:t>مقدمه</w:t>
      </w:r>
      <w:r w:rsidRPr="004448EC">
        <w:rPr>
          <w:rFonts w:ascii="Arial" w:eastAsia="Times New Roman" w:hAnsi="Arial" w:cs="B Nazanin" w:hint="cs"/>
          <w:b/>
          <w:bCs/>
          <w:color w:val="FF0000"/>
          <w:sz w:val="32"/>
          <w:szCs w:val="32"/>
          <w:rtl/>
          <w:lang w:bidi="fa-IR"/>
        </w:rPr>
        <w:t>:</w:t>
      </w:r>
    </w:p>
    <w:p w:rsidR="00C84C6B" w:rsidRPr="005F48A7" w:rsidRDefault="002F1752" w:rsidP="001B5D9E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IRANSans" w:hAnsi="IRANSans" w:cs="B Nazanin"/>
          <w:b/>
          <w:bCs/>
          <w:color w:val="000000" w:themeColor="text1"/>
          <w:sz w:val="28"/>
          <w:szCs w:val="28"/>
        </w:rPr>
      </w:pPr>
      <w:hyperlink r:id="rId10" w:history="1">
        <w:r w:rsidR="00535228" w:rsidRPr="005F48A7">
          <w:rPr>
            <w:rStyle w:val="Hyperlink"/>
            <w:rFonts w:ascii="Arial" w:hAnsi="Arial" w:cs="B Nazanin" w:hint="cs"/>
            <w:b/>
            <w:bCs/>
            <w:color w:val="000000" w:themeColor="text1"/>
            <w:sz w:val="28"/>
            <w:szCs w:val="28"/>
            <w:u w:val="none"/>
            <w:rtl/>
            <w:lang w:bidi="fa-IR"/>
          </w:rPr>
          <w:t>موسسه فرهنگی هنری فصل هنر</w:t>
        </w:r>
      </w:hyperlink>
      <w:r w:rsidR="000130A5" w:rsidRPr="005F48A7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 xml:space="preserve"> </w:t>
      </w:r>
      <w:r w:rsidR="001D7291" w:rsidRPr="001D7291">
        <w:rPr>
          <w:rFonts w:ascii="Arial" w:hAnsi="Arial" w:cs="B Nazanin"/>
          <w:b/>
          <w:bCs/>
          <w:color w:val="000000" w:themeColor="text1"/>
          <w:sz w:val="28"/>
          <w:szCs w:val="28"/>
          <w:rtl/>
        </w:rPr>
        <w:t>با استناد به</w:t>
      </w:r>
      <w:r w:rsid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</w:rPr>
        <w:t xml:space="preserve"> انجام </w:t>
      </w:r>
      <w:r w:rsidR="001D7291" w:rsidRPr="001D7291">
        <w:rPr>
          <w:rFonts w:ascii="Arial" w:hAnsi="Arial" w:cs="B Nazanin"/>
          <w:b/>
          <w:bCs/>
          <w:color w:val="000000" w:themeColor="text1"/>
          <w:sz w:val="28"/>
          <w:szCs w:val="28"/>
          <w:rtl/>
        </w:rPr>
        <w:t xml:space="preserve"> </w:t>
      </w:r>
      <w:r w:rsidR="001D7291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</w:rPr>
        <w:t>فعالیت های مطالعاتی و پژوهشی</w:t>
      </w:r>
      <w:r w:rsidR="001D7291" w:rsidRPr="001D7291">
        <w:rPr>
          <w:rFonts w:ascii="Arial" w:hAnsi="Arial" w:cs="B Nazanin"/>
          <w:b/>
          <w:bCs/>
          <w:color w:val="000000" w:themeColor="text1"/>
          <w:sz w:val="28"/>
          <w:szCs w:val="28"/>
          <w:rtl/>
        </w:rPr>
        <w:t xml:space="preserve"> در حوزه</w:t>
      </w:r>
      <w:r w:rsidR="001D7291">
        <w:rPr>
          <w:rFonts w:ascii="Arial" w:hAnsi="Arial" w:cs="B Nazanin"/>
          <w:b/>
          <w:bCs/>
          <w:color w:val="000000" w:themeColor="text1"/>
          <w:sz w:val="28"/>
          <w:szCs w:val="28"/>
          <w:rtl/>
        </w:rPr>
        <w:softHyphen/>
      </w:r>
      <w:r w:rsidR="001D7291" w:rsidRPr="001D7291">
        <w:rPr>
          <w:rFonts w:ascii="Arial" w:hAnsi="Arial" w:cs="B Nazanin"/>
          <w:b/>
          <w:bCs/>
          <w:color w:val="000000" w:themeColor="text1"/>
          <w:sz w:val="28"/>
          <w:szCs w:val="28"/>
          <w:rtl/>
        </w:rPr>
        <w:t>ی اقوام ایرانی</w:t>
      </w:r>
      <w:r w:rsidR="001D7291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 xml:space="preserve"> و همچنین </w:t>
      </w:r>
      <w:r w:rsidR="001A5673" w:rsidRPr="005F48A7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>پشت</w:t>
      </w:r>
      <w:r w:rsidR="005F48A7">
        <w:rPr>
          <w:rStyle w:val="Hyperlink"/>
          <w:rFonts w:ascii="Arial" w:hAnsi="Arial" w:cs="B Nazanin"/>
          <w:b/>
          <w:bCs/>
          <w:color w:val="000000" w:themeColor="text1"/>
          <w:sz w:val="28"/>
          <w:szCs w:val="28"/>
          <w:u w:val="none"/>
          <w:lang w:bidi="fa-IR"/>
        </w:rPr>
        <w:softHyphen/>
        <w:t xml:space="preserve"> </w:t>
      </w:r>
      <w:r w:rsidR="001A5673" w:rsidRPr="005F48A7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>سر گذاشن یک تجریه موفق در</w:t>
      </w:r>
      <w:r w:rsidR="005F48A7" w:rsidRPr="005F48A7">
        <w:rPr>
          <w:rStyle w:val="Hyperlink"/>
          <w:rFonts w:ascii="Arial" w:hAnsi="Arial" w:cs="B Nazanin"/>
          <w:b/>
          <w:bCs/>
          <w:color w:val="000000" w:themeColor="text1"/>
          <w:sz w:val="28"/>
          <w:szCs w:val="28"/>
          <w:u w:val="none"/>
          <w:lang w:bidi="fa-IR"/>
        </w:rPr>
        <w:t xml:space="preserve"> </w:t>
      </w:r>
      <w:r w:rsidR="001A5673" w:rsidRPr="005F48A7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 xml:space="preserve">برگزاری دور نخست </w:t>
      </w:r>
      <w:r w:rsidR="0015384B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>جشنواره ملی فیلم اقوام ایرانی</w:t>
      </w:r>
      <w:r w:rsidR="001D7291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 xml:space="preserve"> </w:t>
      </w:r>
      <w:r w:rsidR="0015384B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>را</w:t>
      </w:r>
      <w:r w:rsidR="005F48A7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 xml:space="preserve"> با شعار « اقوام ریشه ایران زمین» که در بهار سال 1403 در تهران برگزار </w:t>
      </w:r>
      <w:r w:rsidR="00D41933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>شد</w:t>
      </w:r>
      <w:r w:rsidR="005F48A7">
        <w:rPr>
          <w:rStyle w:val="Hyperlink"/>
          <w:rFonts w:ascii="Arial" w:hAnsi="Arial" w:cs="B Nazanin" w:hint="cs"/>
          <w:b/>
          <w:bCs/>
          <w:color w:val="000000" w:themeColor="text1"/>
          <w:sz w:val="28"/>
          <w:szCs w:val="28"/>
          <w:u w:val="none"/>
          <w:rtl/>
          <w:lang w:bidi="fa-IR"/>
        </w:rPr>
        <w:t xml:space="preserve">، </w:t>
      </w:r>
      <w:r w:rsidR="005F48A7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دومین دوره این جشنواره را </w:t>
      </w:r>
      <w:r w:rsidR="00CC4DBC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نیز </w:t>
      </w:r>
      <w:r w:rsidR="005F48A7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در تهران </w:t>
      </w:r>
      <w:r w:rsidR="00C84C6B" w:rsidRPr="005F48A7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 xml:space="preserve">برگزار </w:t>
      </w:r>
      <w:r w:rsidR="005F48A7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</w:rPr>
        <w:t>خواهد کرد</w:t>
      </w:r>
      <w:r w:rsidR="00C84C6B" w:rsidRPr="005F48A7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>.</w:t>
      </w:r>
    </w:p>
    <w:p w:rsidR="00C84C6B" w:rsidRPr="0015384B" w:rsidRDefault="00C84C6B" w:rsidP="006B2DBF">
      <w:pPr>
        <w:pStyle w:val="NormalWeb"/>
        <w:shd w:val="clear" w:color="auto" w:fill="FFFFFF"/>
        <w:bidi/>
        <w:spacing w:before="0" w:beforeAutospacing="0" w:after="150" w:afterAutospacing="0"/>
        <w:jc w:val="both"/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</w:pPr>
      <w:r w:rsidRPr="0015384B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>جشنواره</w:t>
      </w:r>
      <w:r w:rsidR="001043E6" w:rsidRPr="0015384B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</w:rPr>
        <w:t xml:space="preserve"> ملی</w:t>
      </w:r>
      <w:r w:rsidRPr="0015384B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 xml:space="preserve"> «</w:t>
      </w:r>
      <w:r w:rsidR="001043E6" w:rsidRPr="0015384B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</w:rPr>
        <w:t xml:space="preserve"> فیلم</w:t>
      </w:r>
      <w:r w:rsidRPr="0015384B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</w:rPr>
        <w:t xml:space="preserve"> اقوام ایرانی </w:t>
      </w:r>
      <w:r w:rsidRPr="0015384B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 xml:space="preserve">» در این دوره </w:t>
      </w:r>
      <w:r w:rsidRPr="0015384B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</w:rPr>
        <w:t>تلاش می کند</w:t>
      </w:r>
      <w:r w:rsidR="001B5D9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</w:rPr>
        <w:t>،</w:t>
      </w:r>
      <w:r w:rsidRPr="0015384B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 xml:space="preserve"> ضمن بازنمایی</w:t>
      </w:r>
      <w:r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تاریخ، تمدن و فرهنگ و آیین اقوام ایرانی،</w:t>
      </w:r>
      <w:r w:rsidRPr="0015384B">
        <w:rPr>
          <w:rFonts w:ascii="Tahoma" w:hAnsi="Tahoma" w:cs="B Nazanin"/>
          <w:b/>
          <w:bCs/>
          <w:color w:val="000000" w:themeColor="text1"/>
          <w:sz w:val="28"/>
          <w:szCs w:val="28"/>
          <w:rtl/>
        </w:rPr>
        <w:t xml:space="preserve"> </w:t>
      </w:r>
      <w:r w:rsidRPr="0015384B">
        <w:rPr>
          <w:rFonts w:ascii="Arial" w:hAnsi="Arial" w:cs="B Nazanin"/>
          <w:b/>
          <w:bCs/>
          <w:color w:val="000000" w:themeColor="text1"/>
          <w:sz w:val="28"/>
          <w:szCs w:val="28"/>
          <w:rtl/>
          <w:lang w:bidi="fa-IR"/>
        </w:rPr>
        <w:t>گستره‌ی زیست‌بوم</w:t>
      </w:r>
      <w:r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،</w:t>
      </w:r>
      <w:r w:rsidRPr="0015384B">
        <w:rPr>
          <w:rFonts w:ascii="Arial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سبک زندگی، میراث فرهنگی ملموس و ناملموس و ظرفیت</w:t>
      </w:r>
      <w:r w:rsidRPr="0015384B">
        <w:rPr>
          <w:rFonts w:ascii="Arial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 گردشگری</w:t>
      </w:r>
      <w:r w:rsidR="00D41933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5F48A7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 در قاب سینما به نمایش گذارد</w:t>
      </w:r>
      <w:r w:rsidR="001043E6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. با این نگاه</w:t>
      </w:r>
      <w:r w:rsidR="00D41933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،</w:t>
      </w:r>
      <w:r w:rsidR="001043E6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تمرکز ویژه این دوره از جشنواره بر اهمیت </w:t>
      </w:r>
      <w:r w:rsidR="005F48A7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همبستگی ملی، کشف استعدادهای بومی مناطق قوم نشین و آثار فاخری که در </w:t>
      </w:r>
      <w:r w:rsidR="0021625B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سایر جشنواره ها</w:t>
      </w:r>
      <w:r w:rsidR="00D41933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 داخلی و خارجی</w:t>
      </w:r>
      <w:r w:rsidR="0021625B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امکان و فرصت حضور </w:t>
      </w:r>
      <w:r w:rsidR="00D41933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پیدا نکرده </w:t>
      </w:r>
      <w:r w:rsidR="006B2DBF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اند</w:t>
      </w:r>
      <w:r w:rsidR="0021625B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،</w:t>
      </w:r>
      <w:r w:rsidR="005F48A7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تاکید دارد</w:t>
      </w:r>
      <w:r w:rsidR="001043E6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.</w:t>
      </w:r>
      <w:r w:rsidR="001A5673" w:rsidRPr="0015384B">
        <w:rPr>
          <w:rFonts w:ascii="Arial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8F69EE" w:rsidRPr="001043E6" w:rsidRDefault="008F69EE" w:rsidP="0031677C">
      <w:pPr>
        <w:bidi/>
        <w:spacing w:after="0" w:line="240" w:lineRule="auto"/>
        <w:jc w:val="both"/>
        <w:textAlignment w:val="baseline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367FDF" w:rsidRPr="001043E6" w:rsidRDefault="00307E87" w:rsidP="008103F1">
      <w:pPr>
        <w:bidi/>
        <w:spacing w:after="0" w:line="240" w:lineRule="auto"/>
        <w:jc w:val="both"/>
        <w:textAlignment w:val="baseline"/>
        <w:rPr>
          <w:rFonts w:ascii="Arial" w:eastAsia="Times New Roman" w:hAnsi="Arial" w:cs="B Nazanin"/>
          <w:b/>
          <w:bCs/>
          <w:color w:val="FF0000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* </w:t>
      </w:r>
      <w:r w:rsidR="00C97DF9"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اهداف </w:t>
      </w:r>
      <w:r w:rsidR="002A65C5"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جشنواره</w:t>
      </w:r>
      <w:r w:rsidR="007B1EFB"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:</w:t>
      </w:r>
    </w:p>
    <w:p w:rsidR="00307E87" w:rsidRPr="00CC4DBC" w:rsidRDefault="00C97DF9" w:rsidP="00120738">
      <w:pPr>
        <w:pStyle w:val="ListParagraph"/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1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-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12073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معرفی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اشتراکات </w:t>
      </w:r>
      <w:r w:rsidR="0026664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فرهنگی،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مذهبی و </w:t>
      </w:r>
      <w:r w:rsidR="00652C54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آیینی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اقوام ایرانی. </w:t>
      </w:r>
    </w:p>
    <w:p w:rsidR="00307E87" w:rsidRPr="00CC4DBC" w:rsidRDefault="00C97DF9" w:rsidP="0031677C">
      <w:pPr>
        <w:pStyle w:val="ListParagraph"/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2-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به تصویر کشیدن تنوع کم نظیر گستره‌ی زیست‌ بوم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فرهنگی،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شیوه‌ی زندگی، آداب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رسوم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سنن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اقوام ایرانی.</w:t>
      </w:r>
    </w:p>
    <w:p w:rsidR="00307E87" w:rsidRPr="00CC4DBC" w:rsidRDefault="00C97DF9" w:rsidP="008103F1">
      <w:pPr>
        <w:pStyle w:val="ListParagraph"/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3-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ایجاد بستر مناسب برای نمایش ظرفیت</w:t>
      </w:r>
      <w:r w:rsidR="008F69E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 فرهنگی اجتماعی و گردشگری در مرزهای جغرافیایی اقوام ایرانی، توسط هنرمندان و فیلمسازان بومی.</w:t>
      </w:r>
    </w:p>
    <w:p w:rsidR="00307E87" w:rsidRPr="00CC4DBC" w:rsidRDefault="00C97DF9" w:rsidP="0031677C">
      <w:pPr>
        <w:pStyle w:val="ListParagraph"/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4-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معرفی جاذبه</w:t>
      </w:r>
      <w:r w:rsidR="008F69E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 تاریخی، گردشگری، میراث فرهنگی و صنایع دستی که به</w:t>
      </w:r>
      <w:r w:rsidR="008F69E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صورت کم</w:t>
      </w:r>
      <w:r w:rsidR="008F69E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نظیر و بی</w:t>
      </w:r>
      <w:r w:rsidR="008F69E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نظیر در گستره جغرافیای اقوام وجود دارد.</w:t>
      </w:r>
    </w:p>
    <w:p w:rsidR="00307E87" w:rsidRPr="00CC4DBC" w:rsidRDefault="00C97DF9" w:rsidP="0031677C">
      <w:pPr>
        <w:autoSpaceDE w:val="0"/>
        <w:autoSpaceDN w:val="0"/>
        <w:bidi/>
        <w:adjustRightInd w:val="0"/>
        <w:spacing w:after="0" w:line="240" w:lineRule="auto"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5-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شناسایی و معرفی پتانسیل</w:t>
      </w:r>
      <w:r w:rsidR="008F69E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های بالقوه و بالفعل اقوام </w:t>
      </w:r>
      <w:r w:rsidR="00EE7C4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جهت جذب سرمایه</w:t>
      </w:r>
      <w:r w:rsidR="00EE7C41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EE7C4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گذار </w:t>
      </w:r>
      <w:r w:rsidR="00307E8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 حوزه اقتصاد گردگشگری</w:t>
      </w:r>
      <w:r w:rsidR="00307E8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>.</w:t>
      </w:r>
    </w:p>
    <w:p w:rsidR="008103F1" w:rsidRPr="00CC4DBC" w:rsidRDefault="00120738" w:rsidP="00AE03B8">
      <w:pPr>
        <w:autoSpaceDE w:val="0"/>
        <w:autoSpaceDN w:val="0"/>
        <w:bidi/>
        <w:adjustRightInd w:val="0"/>
        <w:spacing w:after="0" w:line="240" w:lineRule="auto"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6- معرفی ظرفیت</w:t>
      </w:r>
      <w:r w:rsidR="00AE03B8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های اقتصادی و تجاری جغرافیای اقوام از جمله صنایع و معادن مناطق قوم نشین. </w:t>
      </w:r>
    </w:p>
    <w:p w:rsidR="008103F1" w:rsidRPr="001043E6" w:rsidRDefault="008103F1" w:rsidP="008103F1">
      <w:pPr>
        <w:autoSpaceDE w:val="0"/>
        <w:autoSpaceDN w:val="0"/>
        <w:bidi/>
        <w:adjustRightInd w:val="0"/>
        <w:spacing w:after="0" w:line="240" w:lineRule="auto"/>
        <w:ind w:left="72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</w:pPr>
    </w:p>
    <w:p w:rsidR="00680D83" w:rsidRPr="001043E6" w:rsidRDefault="00680D83" w:rsidP="0031677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hAnsi="Tahoma" w:cs="B Nazanin"/>
          <w:b/>
          <w:bCs/>
          <w:color w:val="FF0000"/>
          <w:sz w:val="28"/>
          <w:szCs w:val="28"/>
          <w:rtl/>
        </w:rPr>
      </w:pPr>
    </w:p>
    <w:p w:rsidR="00E134BA" w:rsidRPr="001043E6" w:rsidRDefault="00E134BA" w:rsidP="00FD37D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hAnsi="Tahoma" w:cs="B Nazanin"/>
          <w:b/>
          <w:bCs/>
          <w:color w:val="FF0000"/>
          <w:sz w:val="28"/>
          <w:szCs w:val="28"/>
          <w:rtl/>
        </w:rPr>
      </w:pPr>
    </w:p>
    <w:p w:rsidR="001C0746" w:rsidRDefault="001C0746" w:rsidP="001C074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hAnsi="Tahoma" w:cs="B Nazanin"/>
          <w:b/>
          <w:bCs/>
          <w:color w:val="FF0000"/>
          <w:sz w:val="28"/>
          <w:szCs w:val="28"/>
          <w:rtl/>
        </w:rPr>
      </w:pPr>
    </w:p>
    <w:p w:rsidR="008103F1" w:rsidRDefault="00B56109" w:rsidP="008103F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hAnsi="Tahoma" w:cs="B Nazanin"/>
          <w:b/>
          <w:bCs/>
          <w:color w:val="FF0000"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1BEA2C44" wp14:editId="01B0E6A0">
            <wp:simplePos x="0" y="0"/>
            <wp:positionH relativeFrom="margin">
              <wp:posOffset>-553720</wp:posOffset>
            </wp:positionH>
            <wp:positionV relativeFrom="paragraph">
              <wp:posOffset>-560070</wp:posOffset>
            </wp:positionV>
            <wp:extent cx="1095375" cy="1386950"/>
            <wp:effectExtent l="0" t="0" r="0" b="3810"/>
            <wp:wrapNone/>
            <wp:docPr id="4" name="Pictur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1095375" cy="138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3F1" w:rsidRPr="001043E6" w:rsidRDefault="008103F1" w:rsidP="00A7743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Nazanin,Bold" w:hAnsi="Tahoma" w:cs="B Nazanin"/>
          <w:b/>
          <w:bCs/>
          <w:color w:val="FF0000"/>
          <w:sz w:val="28"/>
          <w:szCs w:val="28"/>
          <w:rtl/>
        </w:rPr>
      </w:pPr>
    </w:p>
    <w:p w:rsidR="001C0746" w:rsidRPr="00C65E36" w:rsidRDefault="008103F1" w:rsidP="0031677C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color w:val="FF0000"/>
          <w:sz w:val="28"/>
          <w:szCs w:val="28"/>
          <w:rtl/>
        </w:rPr>
      </w:pPr>
      <w:r w:rsidRPr="00C65E36">
        <w:rPr>
          <w:rFonts w:cs="B Nazanin" w:hint="cs"/>
          <w:b/>
          <w:bCs/>
          <w:noProof/>
          <w:color w:val="FF0000"/>
          <w:sz w:val="28"/>
          <w:szCs w:val="28"/>
          <w:rtl/>
        </w:rPr>
        <w:t xml:space="preserve">محورهای جشنواره </w:t>
      </w:r>
      <w:r w:rsidR="00C65E36">
        <w:rPr>
          <w:rFonts w:cs="B Nazanin" w:hint="cs"/>
          <w:b/>
          <w:bCs/>
          <w:noProof/>
          <w:color w:val="FF0000"/>
          <w:sz w:val="28"/>
          <w:szCs w:val="28"/>
          <w:rtl/>
        </w:rPr>
        <w:t>:</w:t>
      </w:r>
      <w:r w:rsidR="000F686B" w:rsidRPr="000F686B">
        <w:rPr>
          <w:noProof/>
        </w:rPr>
        <w:t xml:space="preserve"> </w:t>
      </w:r>
    </w:p>
    <w:p w:rsidR="008103F1" w:rsidRDefault="008103F1" w:rsidP="008103F1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فرهنگ، آیین و آداب و سنن اقوام ایرانی</w:t>
      </w:r>
    </w:p>
    <w:p w:rsidR="007301E3" w:rsidRDefault="007301E3" w:rsidP="00120738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ز</w:t>
      </w:r>
      <w:r w:rsidR="00120738">
        <w:rPr>
          <w:rFonts w:cs="B Nazanin" w:hint="cs"/>
          <w:b/>
          <w:bCs/>
          <w:noProof/>
          <w:sz w:val="28"/>
          <w:szCs w:val="28"/>
          <w:rtl/>
        </w:rPr>
        <w:t>ب</w:t>
      </w:r>
      <w:r>
        <w:rPr>
          <w:rFonts w:cs="B Nazanin" w:hint="cs"/>
          <w:b/>
          <w:bCs/>
          <w:noProof/>
          <w:sz w:val="28"/>
          <w:szCs w:val="28"/>
          <w:rtl/>
        </w:rPr>
        <w:t>ان، گویش و ادبیات اقوام ایرانی</w:t>
      </w:r>
    </w:p>
    <w:p w:rsidR="0037195C" w:rsidRPr="0037195C" w:rsidRDefault="0037195C" w:rsidP="0037195C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 xml:space="preserve">مفاخر و مشاهیر ایران فرهنگی </w:t>
      </w:r>
    </w:p>
    <w:p w:rsidR="008103F1" w:rsidRDefault="008103F1" w:rsidP="00AE03B8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جاذبه</w:t>
      </w:r>
      <w:r w:rsidR="00AE03B8">
        <w:rPr>
          <w:rFonts w:cs="B Nazanin"/>
          <w:b/>
          <w:bCs/>
          <w:noProof/>
          <w:sz w:val="28"/>
          <w:szCs w:val="28"/>
          <w:rtl/>
        </w:rPr>
        <w:softHyphen/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های گردشگری </w:t>
      </w:r>
      <w:r w:rsidR="00120738">
        <w:rPr>
          <w:rFonts w:cs="B Nazanin" w:hint="cs"/>
          <w:b/>
          <w:bCs/>
          <w:noProof/>
          <w:sz w:val="28"/>
          <w:szCs w:val="28"/>
          <w:rtl/>
        </w:rPr>
        <w:t>جغرافیای اقوام</w:t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:rsidR="008103F1" w:rsidRDefault="008103F1" w:rsidP="008103F1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میراث فرهنگی ملموس و ناملموس اقوام ایرانی</w:t>
      </w:r>
    </w:p>
    <w:p w:rsidR="008103F1" w:rsidRDefault="00120738" w:rsidP="00AE03B8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ظرفیت</w:t>
      </w:r>
      <w:r w:rsidR="00AE03B8">
        <w:rPr>
          <w:rFonts w:cs="B Nazanin"/>
          <w:b/>
          <w:bCs/>
          <w:noProof/>
          <w:sz w:val="28"/>
          <w:szCs w:val="28"/>
          <w:rtl/>
        </w:rPr>
        <w:softHyphen/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های اقتصادی، تجاری و صنعتی </w:t>
      </w:r>
      <w:r w:rsidR="008103F1">
        <w:rPr>
          <w:rFonts w:cs="B Nazanin" w:hint="cs"/>
          <w:b/>
          <w:bCs/>
          <w:noProof/>
          <w:sz w:val="28"/>
          <w:szCs w:val="28"/>
          <w:rtl/>
        </w:rPr>
        <w:t>اقوام ایرانی</w:t>
      </w:r>
    </w:p>
    <w:p w:rsidR="008103F1" w:rsidRDefault="008103F1" w:rsidP="008103F1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 xml:space="preserve">تاریخ و تمدن ایران </w:t>
      </w:r>
    </w:p>
    <w:p w:rsidR="0037195C" w:rsidRDefault="0037195C" w:rsidP="0037195C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پارادایم</w:t>
      </w:r>
      <w:r>
        <w:rPr>
          <w:rFonts w:cs="B Nazanin"/>
          <w:b/>
          <w:bCs/>
          <w:noProof/>
          <w:sz w:val="28"/>
          <w:szCs w:val="28"/>
          <w:rtl/>
        </w:rPr>
        <w:softHyphen/>
      </w:r>
      <w:r>
        <w:rPr>
          <w:rFonts w:cs="B Nazanin" w:hint="cs"/>
          <w:b/>
          <w:bCs/>
          <w:noProof/>
          <w:sz w:val="28"/>
          <w:szCs w:val="28"/>
          <w:rtl/>
        </w:rPr>
        <w:t xml:space="preserve"> های اجتماعی و رویدادهای روز جامعه</w:t>
      </w:r>
    </w:p>
    <w:p w:rsidR="0037195C" w:rsidRDefault="0037195C" w:rsidP="0037195C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هنجارها و مسائل مرتبط با خانواده، ازدواج، جوانان و جمعیت</w:t>
      </w:r>
    </w:p>
    <w:p w:rsidR="002926C3" w:rsidRDefault="002926C3" w:rsidP="00AE03B8">
      <w:pPr>
        <w:pStyle w:val="ListParagraph"/>
        <w:numPr>
          <w:ilvl w:val="0"/>
          <w:numId w:val="10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>
        <w:rPr>
          <w:rFonts w:cs="B Nazanin" w:hint="cs"/>
          <w:b/>
          <w:bCs/>
          <w:noProof/>
          <w:sz w:val="28"/>
          <w:szCs w:val="28"/>
          <w:rtl/>
        </w:rPr>
        <w:t>آسیب</w:t>
      </w:r>
      <w:r w:rsidR="00AE03B8">
        <w:rPr>
          <w:rFonts w:cs="B Nazanin"/>
          <w:b/>
          <w:bCs/>
          <w:noProof/>
          <w:sz w:val="28"/>
          <w:szCs w:val="28"/>
          <w:rtl/>
        </w:rPr>
        <w:softHyphen/>
      </w:r>
      <w:r>
        <w:rPr>
          <w:rFonts w:cs="B Nazanin" w:hint="cs"/>
          <w:b/>
          <w:bCs/>
          <w:noProof/>
          <w:sz w:val="28"/>
          <w:szCs w:val="28"/>
          <w:rtl/>
        </w:rPr>
        <w:t>های اجتماعی کلاسیک و نوظهور</w:t>
      </w:r>
    </w:p>
    <w:p w:rsidR="008103F1" w:rsidRPr="001043E6" w:rsidRDefault="008103F1" w:rsidP="008103F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" w:eastAsia="Times New Roman" w:hAnsi="Arial" w:cs="B Nazanin"/>
          <w:b/>
          <w:bCs/>
          <w:color w:val="FF0000"/>
          <w:sz w:val="28"/>
          <w:szCs w:val="28"/>
          <w:rtl/>
          <w:lang w:bidi="fa-IR"/>
        </w:rPr>
      </w:pPr>
    </w:p>
    <w:p w:rsidR="00680D83" w:rsidRPr="004448EC" w:rsidRDefault="00A34BFC" w:rsidP="004448EC">
      <w:pPr>
        <w:autoSpaceDE w:val="0"/>
        <w:autoSpaceDN w:val="0"/>
        <w:bidi/>
        <w:adjustRightInd w:val="0"/>
        <w:spacing w:after="0" w:line="240" w:lineRule="auto"/>
        <w:jc w:val="both"/>
        <w:rPr>
          <w:rFonts w:cs="B Nazanin"/>
          <w:b/>
          <w:bCs/>
          <w:noProof/>
          <w:sz w:val="28"/>
          <w:szCs w:val="28"/>
        </w:rPr>
      </w:pP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* </w:t>
      </w:r>
      <w:r w:rsidR="00680D83"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بخش </w:t>
      </w:r>
      <w:r w:rsidR="00C65E3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رقابتی </w:t>
      </w:r>
      <w:r w:rsidR="00680D83"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جشنواره</w:t>
      </w:r>
      <w:r w:rsidR="00680D83"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>:</w:t>
      </w:r>
      <w:r w:rsidR="00E134BA" w:rsidRPr="001043E6">
        <w:rPr>
          <w:rFonts w:cs="B Nazanin"/>
          <w:b/>
          <w:bCs/>
          <w:noProof/>
          <w:sz w:val="28"/>
          <w:szCs w:val="28"/>
          <w:rtl/>
        </w:rPr>
        <w:t xml:space="preserve"> </w:t>
      </w:r>
    </w:p>
    <w:p w:rsidR="007301E3" w:rsidRPr="00CC4DBC" w:rsidRDefault="007301E3" w:rsidP="00AE03B8">
      <w:pPr>
        <w:pStyle w:val="ListParagraph"/>
        <w:numPr>
          <w:ilvl w:val="0"/>
          <w:numId w:val="12"/>
        </w:numPr>
        <w:bidi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</w:t>
      </w:r>
      <w:r w:rsidR="00AE03B8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های سینمایی </w:t>
      </w:r>
    </w:p>
    <w:p w:rsidR="007301E3" w:rsidRPr="00CC4DBC" w:rsidRDefault="007301E3" w:rsidP="00AE03B8">
      <w:pPr>
        <w:pStyle w:val="ListParagraph"/>
        <w:numPr>
          <w:ilvl w:val="0"/>
          <w:numId w:val="12"/>
        </w:numPr>
        <w:bidi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تولیدات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پلتفرم</w:t>
      </w:r>
      <w:r w:rsidR="00AE03B8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نمایش خانگی</w:t>
      </w:r>
    </w:p>
    <w:p w:rsidR="007301E3" w:rsidRPr="00CC4DBC" w:rsidRDefault="007301E3" w:rsidP="00190C98">
      <w:pPr>
        <w:pStyle w:val="ListParagraph"/>
        <w:numPr>
          <w:ilvl w:val="0"/>
          <w:numId w:val="12"/>
        </w:numPr>
        <w:bidi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فیلم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کوتاه داستانی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7301E3" w:rsidRPr="00CC4DBC" w:rsidRDefault="007301E3" w:rsidP="007301E3">
      <w:pPr>
        <w:pStyle w:val="ListParagraph"/>
        <w:numPr>
          <w:ilvl w:val="0"/>
          <w:numId w:val="12"/>
        </w:numPr>
        <w:bidi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 مستند</w:t>
      </w:r>
    </w:p>
    <w:p w:rsidR="007301E3" w:rsidRPr="00CC4DBC" w:rsidRDefault="007301E3" w:rsidP="007301E3">
      <w:pPr>
        <w:pStyle w:val="ListParagraph"/>
        <w:numPr>
          <w:ilvl w:val="0"/>
          <w:numId w:val="12"/>
        </w:numPr>
        <w:bidi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انیمیشن</w:t>
      </w:r>
    </w:p>
    <w:p w:rsidR="005B51D6" w:rsidRPr="00CC4DBC" w:rsidRDefault="005B51D6" w:rsidP="005B51D6">
      <w:pPr>
        <w:pStyle w:val="ListParagraph"/>
        <w:numPr>
          <w:ilvl w:val="0"/>
          <w:numId w:val="12"/>
        </w:numPr>
        <w:bidi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</w:t>
      </w:r>
    </w:p>
    <w:p w:rsidR="00680D83" w:rsidRPr="00CC4DBC" w:rsidRDefault="00F31035" w:rsidP="00AE03B8">
      <w:pPr>
        <w:bidi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>بخش</w:t>
      </w:r>
      <w:r w:rsidR="003E12C8" w:rsidRP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 xml:space="preserve"> سینمایی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: آثاری 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که متناس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ب با محورهای جشنواره تولید شده 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 مرحله اکران نرسیده است.</w:t>
      </w:r>
    </w:p>
    <w:p w:rsidR="00A448D1" w:rsidRPr="00CC4DBC" w:rsidRDefault="00A448D1" w:rsidP="00AE03B8">
      <w:pPr>
        <w:bidi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 xml:space="preserve">تولیدات </w:t>
      </w:r>
      <w:r w:rsid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>پلتفرم</w:t>
      </w:r>
      <w:r w:rsidR="00190C98">
        <w:rPr>
          <w:rFonts w:ascii="Arial" w:eastAsia="Times New Roman" w:hAnsi="Arial" w:cs="B Nazanin"/>
          <w:b/>
          <w:bCs/>
          <w:color w:val="0070C0"/>
          <w:sz w:val="28"/>
          <w:szCs w:val="28"/>
          <w:rtl/>
          <w:lang w:bidi="fa-IR"/>
        </w:rPr>
        <w:softHyphen/>
      </w:r>
      <w:r w:rsid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>های</w:t>
      </w:r>
      <w:r w:rsidRP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 xml:space="preserve"> نمایش خانگی</w:t>
      </w:r>
      <w:r w:rsidR="00F31035" w:rsidRPr="00190C98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 xml:space="preserve">: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شامل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سریال</w:t>
      </w:r>
      <w:r w:rsidR="00AE03B8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</w:t>
      </w:r>
      <w:r w:rsidR="00F3103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تولیدی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F3103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متناسب با محورهای جشنواره که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="00F3103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پلتفرم های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نلاین دارای مجوز فعالیت از ساترا </w:t>
      </w:r>
      <w:r w:rsidR="00F3103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پخش شده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و سال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پخش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آن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نیز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از سال 1400 به بعد است. </w:t>
      </w:r>
    </w:p>
    <w:p w:rsidR="000C2CB8" w:rsidRDefault="000C2CB8" w:rsidP="000C2CB8">
      <w:pPr>
        <w:bidi/>
        <w:ind w:left="72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0C2CB8" w:rsidRDefault="000C2CB8" w:rsidP="000C2CB8">
      <w:pPr>
        <w:bidi/>
        <w:ind w:left="72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A7743C" w:rsidRDefault="00CC4DBC" w:rsidP="00A7743C">
      <w:pPr>
        <w:bidi/>
        <w:ind w:left="72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530A4611" wp14:editId="4C2EEC37">
            <wp:simplePos x="0" y="0"/>
            <wp:positionH relativeFrom="margin">
              <wp:posOffset>-577215</wp:posOffset>
            </wp:positionH>
            <wp:positionV relativeFrom="paragraph">
              <wp:posOffset>-574040</wp:posOffset>
            </wp:positionV>
            <wp:extent cx="1042567" cy="1320085"/>
            <wp:effectExtent l="0" t="0" r="5715" b="0"/>
            <wp:wrapNone/>
            <wp:docPr id="5" name="Picture 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1042567" cy="1320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743C" w:rsidRDefault="00A7743C" w:rsidP="00CC4DBC">
      <w:pPr>
        <w:bidi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A448D1" w:rsidRPr="00CC4DBC" w:rsidRDefault="005B51D6" w:rsidP="00190C98">
      <w:pPr>
        <w:bidi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0130A5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فیلم </w:t>
      </w:r>
      <w:r w:rsidR="00A448D1" w:rsidRPr="000130A5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>کوتاه</w:t>
      </w:r>
      <w:r w:rsidR="00190C98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 داستانی</w:t>
      </w:r>
      <w:r w:rsidRPr="000130A5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: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شامل آثاری با محورها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ی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اعلامی 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که سال تولید آن از سال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1402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به بعد است و مدت زمان آن حداکثر </w:t>
      </w:r>
      <w:r w:rsidR="00190C9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4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0 دقیقه است.</w:t>
      </w:r>
    </w:p>
    <w:p w:rsidR="00A448D1" w:rsidRPr="00CC4DBC" w:rsidRDefault="005B51D6" w:rsidP="00D22700">
      <w:pPr>
        <w:bidi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0130A5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فیلم مستند: 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شامل تولیداتی با محورها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ی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اعلامی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که سال تولید آن از سال 1402 به بعد است</w:t>
      </w:r>
      <w:r w:rsidR="00D22700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.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D22700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مدت زمان مستندهای کوتاه حداکثر 30 دقیقه 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D22700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مدت زمان مستندهای بلند (مستند سینمایی)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D22700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بالای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D22700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30</w:t>
      </w:r>
      <w:r w:rsidR="00A448D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دقیقه است.</w:t>
      </w:r>
    </w:p>
    <w:p w:rsidR="005B51D6" w:rsidRPr="00CC4DBC" w:rsidRDefault="005B51D6" w:rsidP="009B004F">
      <w:pPr>
        <w:bidi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0130A5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انیمیشن :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شامل تولیداتی با محورهای اعلامی که سال تولید آن از سال 140</w:t>
      </w:r>
      <w:r w:rsidR="009B004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0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به بعد </w:t>
      </w:r>
      <w:r w:rsidR="009B004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است.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9B004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 این بخش محدودیتی برای مدت زمان نمایش آن وجود ندارد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.</w:t>
      </w:r>
    </w:p>
    <w:p w:rsidR="00E41EC4" w:rsidRPr="00CC4DBC" w:rsidRDefault="005B51D6" w:rsidP="00CB4708">
      <w:pPr>
        <w:bidi/>
        <w:ind w:left="72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0130A5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فیلمنامه: </w:t>
      </w:r>
      <w:r w:rsidR="00CB470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شامل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</w:t>
      </w:r>
      <w:r w:rsidR="00CB4708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های کوتاه و سینمایی </w:t>
      </w:r>
      <w:r w:rsidR="00CB470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منطبق بر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محورهای اعلامی </w:t>
      </w:r>
      <w:r w:rsidR="00CB470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که در دور نخست این جشنواره ارسال نشده باشد.</w:t>
      </w:r>
    </w:p>
    <w:p w:rsidR="003E12C8" w:rsidRDefault="00B24BD9" w:rsidP="00C65E36">
      <w:pPr>
        <w:pStyle w:val="ListParagraph"/>
        <w:numPr>
          <w:ilvl w:val="0"/>
          <w:numId w:val="9"/>
        </w:numPr>
        <w:shd w:val="clear" w:color="auto" w:fill="FFFFFF"/>
        <w:bidi/>
        <w:spacing w:after="100" w:afterAutospacing="1" w:line="240" w:lineRule="auto"/>
        <w:jc w:val="both"/>
        <w:rPr>
          <w:rFonts w:cs="B Nazanin"/>
          <w:b/>
          <w:bCs/>
          <w:color w:val="C45911" w:themeColor="accent2" w:themeShade="BF"/>
          <w:sz w:val="28"/>
          <w:szCs w:val="28"/>
          <w:lang w:bidi="fa-IR"/>
        </w:rPr>
      </w:pPr>
      <w:r w:rsidRPr="00C65E36">
        <w:rPr>
          <w:rFonts w:cs="B Nazanin" w:hint="cs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در صورتی که آثار ارسالی خارج از زمانبندی فوق باشد، در مرحله نخست توسط دبیرخانه </w:t>
      </w:r>
      <w:r w:rsidR="00CE5C6C">
        <w:rPr>
          <w:rFonts w:cs="B Nazanin" w:hint="cs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جشنواره </w:t>
      </w:r>
      <w:r w:rsidRPr="00C65E36">
        <w:rPr>
          <w:rFonts w:cs="B Nazanin" w:hint="cs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مورد تایید قرارخواهد گرفت. اما پذیرش یا عدم پذیرش آن  برای حضور در بخش های رقابتی با نظر و تصمیم دبیر جشنواره خواهد بود. </w:t>
      </w:r>
    </w:p>
    <w:p w:rsidR="00C65E36" w:rsidRPr="00C65E36" w:rsidRDefault="00C65E36" w:rsidP="00C65E36">
      <w:pPr>
        <w:pStyle w:val="ListParagraph"/>
        <w:shd w:val="clear" w:color="auto" w:fill="FFFFFF"/>
        <w:bidi/>
        <w:spacing w:after="100" w:afterAutospacing="1" w:line="240" w:lineRule="auto"/>
        <w:jc w:val="both"/>
        <w:rPr>
          <w:rFonts w:cs="B Nazanin"/>
          <w:b/>
          <w:bCs/>
          <w:color w:val="C45911" w:themeColor="accent2" w:themeShade="BF"/>
          <w:sz w:val="28"/>
          <w:szCs w:val="28"/>
          <w:rtl/>
          <w:lang w:bidi="fa-IR"/>
        </w:rPr>
      </w:pPr>
    </w:p>
    <w:p w:rsidR="00A34BFC" w:rsidRPr="001043E6" w:rsidRDefault="00A34BFC" w:rsidP="0031677C">
      <w:pPr>
        <w:pStyle w:val="ListParagraph"/>
        <w:autoSpaceDE w:val="0"/>
        <w:autoSpaceDN w:val="0"/>
        <w:bidi/>
        <w:adjustRightInd w:val="0"/>
        <w:spacing w:after="0" w:line="240" w:lineRule="auto"/>
        <w:ind w:left="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* شرایط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عمومی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شرکت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در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جشنواره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ملی فیلم اقوام ایرانی:</w:t>
      </w:r>
    </w:p>
    <w:p w:rsidR="00A34BFC" w:rsidRPr="001043E6" w:rsidRDefault="00A34BFC" w:rsidP="0031677C">
      <w:pPr>
        <w:pStyle w:val="ListParagraph"/>
        <w:autoSpaceDE w:val="0"/>
        <w:autoSpaceDN w:val="0"/>
        <w:bidi/>
        <w:adjustRightInd w:val="0"/>
        <w:spacing w:after="0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</w:pPr>
    </w:p>
    <w:p w:rsidR="00A34BFC" w:rsidRPr="00CC4DBC" w:rsidRDefault="00A34BFC" w:rsidP="00AE03B8">
      <w:pPr>
        <w:pStyle w:val="ListParagraph"/>
        <w:numPr>
          <w:ilvl w:val="0"/>
          <w:numId w:val="14"/>
        </w:numPr>
        <w:autoSpaceDE w:val="0"/>
        <w:autoSpaceDN w:val="0"/>
        <w:bidi/>
        <w:adjustRightInd w:val="0"/>
        <w:spacing w:after="0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شرکت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همه</w:t>
      </w:r>
      <w:r w:rsidR="00193F7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فیلمسازان،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193F7E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هنرمندان، </w:t>
      </w:r>
      <w:r w:rsidR="0048784A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سازمان</w:t>
      </w:r>
      <w:r w:rsidR="00CE5C6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48784A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</w:t>
      </w:r>
      <w:r w:rsidR="00CE5C6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48784A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 نهادهای</w:t>
      </w:r>
      <w:r w:rsidR="00193F7E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فرهنگی، هنری و رسانه</w:t>
      </w:r>
      <w:r w:rsidR="00193F7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193F7E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ای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193F7E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بخش خصوصی فعال شامل موسسات سینمایی، موسسات فرهنگی هنری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و</w:t>
      </w:r>
      <w:r w:rsidR="0048784A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کانون</w:t>
      </w:r>
      <w:r w:rsidR="00AE03B8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48784A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 تبلیغاتی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آزاد است.</w:t>
      </w:r>
      <w:r w:rsidR="00193F7E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0F686B" w:rsidRPr="00CC4DBC" w:rsidRDefault="000F686B" w:rsidP="000F686B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</w:p>
    <w:p w:rsidR="00A34BFC" w:rsidRPr="00CC4DBC" w:rsidRDefault="00A34BFC" w:rsidP="00AE03B8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2- ثبت‌نام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تنها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E03B8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صورت آنلاین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.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بنابراین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لازم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است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شرکت کنندگان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مراجعه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274A86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سامانه رسمی جشنواره به نشانی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hyperlink r:id="rId12" w:history="1">
        <w:r w:rsidR="00274A86" w:rsidRPr="00CC4DBC">
          <w:rPr>
            <w:rStyle w:val="Hyperlink"/>
            <w:rFonts w:asciiTheme="majorBidi" w:eastAsia="Times New Roman" w:hAnsiTheme="majorBidi" w:cs="B Nazanin"/>
            <w:b/>
            <w:bCs/>
            <w:color w:val="0070C0"/>
            <w:sz w:val="28"/>
            <w:szCs w:val="28"/>
          </w:rPr>
          <w:t>www.aghvamfilm.com</w:t>
        </w:r>
      </w:hyperlink>
      <w:r w:rsidRPr="00CC4DBC">
        <w:rPr>
          <w:rFonts w:ascii="Arial" w:eastAsia="Times New Roman" w:hAnsi="Arial" w:cs="B Nazanin"/>
          <w:b/>
          <w:bCs/>
          <w:color w:val="0070C0"/>
          <w:sz w:val="28"/>
          <w:szCs w:val="28"/>
          <w:lang w:bidi="fa-IR"/>
        </w:rPr>
        <w:t xml:space="preserve"> </w:t>
      </w:r>
      <w:r w:rsidR="00274A86" w:rsidRPr="00CC4DBC">
        <w:rPr>
          <w:rFonts w:ascii="Arial" w:eastAsia="Times New Roman" w:hAnsi="Arial" w:cs="B Nazanin" w:hint="cs"/>
          <w:b/>
          <w:bCs/>
          <w:color w:val="0070C0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فرم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تقاضای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شرکت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تکمیل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کرده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سپس فایل </w:t>
      </w:r>
      <w:r w:rsidR="0061211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</w:t>
      </w:r>
      <w:r w:rsidR="00AA1E34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61211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خود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 سایت جشنواره بارگذاری نمایند.</w:t>
      </w:r>
    </w:p>
    <w:p w:rsidR="00A34BFC" w:rsidRPr="00CC4DBC" w:rsidRDefault="00A34BFC" w:rsidP="00AF67B7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3- تمام </w:t>
      </w:r>
      <w:r w:rsidR="00EA6EA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آثاری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که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گویش یا زبان</w:t>
      </w:r>
      <w:r w:rsidR="00EA6EA5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محلی تولید شده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، بایستی با زیرنویس فارسی به دبیرخانه جشنواره ارسال گردد.</w:t>
      </w:r>
    </w:p>
    <w:p w:rsidR="00FD37DA" w:rsidRPr="00CC4DBC" w:rsidRDefault="00FD37DA" w:rsidP="00FD37DA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</w:p>
    <w:p w:rsidR="00FD37DA" w:rsidRPr="00CC4DBC" w:rsidRDefault="00A34BFC" w:rsidP="00AF67B7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4- ارسال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تیزر </w:t>
      </w:r>
      <w:r w:rsidR="00EA6EA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فرمت</w:t>
      </w:r>
      <w:r w:rsidRPr="00CC4DBC">
        <w:rPr>
          <w:rFonts w:asciiTheme="majorBidi" w:eastAsia="Times New Roman" w:hAnsiTheme="majorBidi" w:cs="B Nazanin"/>
          <w:b/>
          <w:bCs/>
          <w:color w:val="000000" w:themeColor="text1"/>
          <w:sz w:val="28"/>
          <w:szCs w:val="28"/>
          <w:lang w:bidi="fa-IR"/>
        </w:rPr>
        <w:t>MP4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حداکثر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یک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دقیقه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همراه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نسخه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الزامی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>.</w:t>
      </w:r>
      <w:r w:rsidR="00BA3A6E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در غیر این صورت امکان  نهایی شدن ثبت نام وجود نخواهد داشت.</w:t>
      </w:r>
    </w:p>
    <w:p w:rsidR="00FD37DA" w:rsidRPr="001043E6" w:rsidRDefault="00A7743C" w:rsidP="00FD37DA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4EC18418" wp14:editId="70F55AA4">
            <wp:simplePos x="0" y="0"/>
            <wp:positionH relativeFrom="margin">
              <wp:posOffset>-526415</wp:posOffset>
            </wp:positionH>
            <wp:positionV relativeFrom="paragraph">
              <wp:posOffset>-606425</wp:posOffset>
            </wp:positionV>
            <wp:extent cx="996905" cy="1262269"/>
            <wp:effectExtent l="0" t="0" r="0" b="0"/>
            <wp:wrapNone/>
            <wp:docPr id="8" name="Picture 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996905" cy="126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743C" w:rsidRDefault="00A7743C" w:rsidP="00CC4DB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CC4DBC" w:rsidRDefault="00CC4DBC" w:rsidP="00CC4DB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E134BA" w:rsidRPr="00CC4DBC" w:rsidRDefault="00A34BFC" w:rsidP="00AF67B7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5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-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بخش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رقابتی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راه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می</w:t>
      </w:r>
      <w:r w:rsidR="00AF67B7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یابند،گواهی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شرکت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دریافت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خواهند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کرد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.</w:t>
      </w:r>
    </w:p>
    <w:p w:rsidR="00A34BFC" w:rsidRPr="00CC4DBC" w:rsidRDefault="00A34BFC" w:rsidP="00AF67B7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6-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استانداردهای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فنی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لازم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برخوردار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نباشند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،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تشخیص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دبیرخانه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بخش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مسابقه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حذف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می‌شوند.</w:t>
      </w:r>
    </w:p>
    <w:p w:rsidR="00A34BFC" w:rsidRPr="00CC4DBC" w:rsidRDefault="00A34BFC" w:rsidP="00CF368F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7- دبیرخانه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هیچگونه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مسئولیتی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قبال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آسیب</w:t>
      </w:r>
      <w:r w:rsidR="00CF368F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ناشی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ارسال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نامطلوب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جانب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شرکت کننده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نمی</w:t>
      </w:r>
      <w:r w:rsidR="00CF368F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پذیرد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.</w:t>
      </w:r>
    </w:p>
    <w:p w:rsidR="00A34BFC" w:rsidRPr="00CC4DBC" w:rsidRDefault="00A34BFC" w:rsidP="00AF67B7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8- 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پس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راه</w:t>
      </w:r>
      <w:r w:rsidR="00B473C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یابی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F67B7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بخش</w:t>
      </w:r>
      <w:r w:rsidR="00B473C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امکان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خارج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کردن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آن</w:t>
      </w:r>
      <w:r w:rsidR="00B473CE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="00CF368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برنامه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وجود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ندارد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.</w:t>
      </w:r>
    </w:p>
    <w:p w:rsidR="00A34BFC" w:rsidRPr="00CC4DBC" w:rsidRDefault="00AF67B7" w:rsidP="00AF67B7">
      <w:pPr>
        <w:bidi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9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-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کارگردان،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تهیه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کننده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نماینده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قانونی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ایشان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ارسال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دبیرخانه جشنواره ملی فیلم اقوام ایرانی رضایت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اختیارات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لازم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جهت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نمایش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 اختیار  دبیرخانه جشنواره قرار می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دهد.</w:t>
      </w:r>
    </w:p>
    <w:p w:rsidR="00A34BFC" w:rsidRPr="00CC4DBC" w:rsidRDefault="00AF67B7" w:rsidP="0031677C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10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- تکمیل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فرم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تقاضای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شرکت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معنای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پذیرش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کلیه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مقررات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اعلام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شده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.</w:t>
      </w:r>
    </w:p>
    <w:p w:rsidR="00A34BFC" w:rsidRPr="00CC4DBC" w:rsidRDefault="00AF67B7" w:rsidP="00CF368F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11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- لازم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روی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هر</w:t>
      </w:r>
      <w:r w:rsidR="00E11BD2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دیسک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DVD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یا فلش مموری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فقط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یک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عنوان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CF368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ارسال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گردد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>.</w:t>
      </w:r>
    </w:p>
    <w:p w:rsidR="000F686B" w:rsidRPr="00CC4DBC" w:rsidRDefault="00AF67B7" w:rsidP="00E11BD2">
      <w:pPr>
        <w:autoSpaceDE w:val="0"/>
        <w:autoSpaceDN w:val="0"/>
        <w:bidi/>
        <w:adjustRightInd w:val="0"/>
        <w:spacing w:after="0" w:line="240" w:lineRule="auto"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12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- دبیرخانه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آثاری</w:t>
      </w:r>
      <w:r w:rsidR="00E11BD2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را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بعد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مهلت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مقرر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ارسال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شوند</w:t>
      </w:r>
      <w:r w:rsidR="00E11BD2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،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نخواهند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پذیرفت.</w:t>
      </w:r>
    </w:p>
    <w:p w:rsidR="00A34BFC" w:rsidRPr="00CC4DBC" w:rsidRDefault="00E11BD2" w:rsidP="0031677C">
      <w:pPr>
        <w:bidi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13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- در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صورتی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اقتباسی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باشد بایستی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گزینه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مربوطه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علامت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زده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منبع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اقتباس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مشخص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گردد.</w:t>
      </w:r>
    </w:p>
    <w:p w:rsidR="001C0746" w:rsidRPr="00CC4DBC" w:rsidRDefault="00E11BD2" w:rsidP="00CF368F">
      <w:pPr>
        <w:bidi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14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- پس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تائید هیئت انتخاب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راهیابی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بخش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رقابتی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باید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یک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نسخه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اصلی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EA6EA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همراه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درج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کد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رهگیری،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نام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فیلم،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نام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فیلمساز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مدت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زمان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فیلم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شماره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تلفن تهیه کننده و 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کارگردان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حداکثر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تا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7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روز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زمان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اعلام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دبیرخانه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تحویل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گردد. در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غیر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این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صورت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بخش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مسابقه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حذف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می</w:t>
      </w:r>
      <w:r w:rsidR="00CF368F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گردد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مسئولیت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آن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متوجه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صاحب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اثر</w:t>
      </w:r>
      <w:r w:rsidR="00A34BFC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34BFC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است.</w:t>
      </w:r>
    </w:p>
    <w:p w:rsidR="00E11BD2" w:rsidRPr="00CC4DBC" w:rsidRDefault="00A34BFC" w:rsidP="00CF368F">
      <w:pPr>
        <w:bidi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</w:t>
      </w:r>
      <w:r w:rsidR="004B78F2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5</w:t>
      </w:r>
      <w:r w:rsidR="00CF368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- دبیرخانه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مجاز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استفاده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از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آثار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ارسالی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در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بخش</w:t>
      </w:r>
      <w:r w:rsidR="00CF368F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های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مختلف جشنواره 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>(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کتاب، کاتالوگ، تیزر، فضای مجازی و</w:t>
      </w:r>
      <w:r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>...)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است.</w:t>
      </w:r>
    </w:p>
    <w:p w:rsidR="000C2CB8" w:rsidRPr="00CC4DBC" w:rsidRDefault="00930231" w:rsidP="00CF368F">
      <w:pPr>
        <w:bidi/>
        <w:ind w:left="360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1</w:t>
      </w:r>
      <w:r w:rsidR="004B78F2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6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- </w:t>
      </w:r>
      <w:r w:rsidR="00CF368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کلیه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آثار ارسالی</w:t>
      </w:r>
      <w:r w:rsidR="00EA6EA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در تمامی بخش</w:t>
      </w:r>
      <w:r w:rsidR="00CF368F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EA6EA5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ها </w:t>
      </w:r>
      <w:r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بایستی دارای </w:t>
      </w:r>
      <w:r w:rsidR="00D555D3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پوستر اختصاصی باشند و  در مرحله اول باید </w:t>
      </w:r>
      <w:r w:rsidR="003D7B7F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فایل </w:t>
      </w:r>
      <w:r w:rsidR="00D555D3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آن 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در سامانه جشنواره بارگذاری </w:t>
      </w:r>
      <w:r w:rsidR="001C2AB4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شود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و در صورت پذیرش </w:t>
      </w:r>
      <w:r w:rsidR="00B1108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از </w:t>
      </w:r>
      <w:r w:rsidR="00D555D3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سوی</w:t>
      </w:r>
      <w:r w:rsidR="00B1108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هیئت انتخاب،</w:t>
      </w:r>
      <w:r w:rsidR="001C2AB4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پوستر مربوطه با قابلیت چاپ</w:t>
      </w:r>
      <w:r w:rsidR="00B1108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(فرمت </w:t>
      </w:r>
      <w:r w:rsidR="00B11081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TIF</w:t>
      </w:r>
      <w:r w:rsidR="00B11081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)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در ابعاد </w:t>
      </w:r>
      <w:r w:rsidR="003D7B7F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>100</w:t>
      </w:r>
      <w:r w:rsidR="00A54679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* 70 cm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و با </w:t>
      </w:r>
      <w:r w:rsidR="00D5532A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رزولوشن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A54679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300 </w:t>
      </w:r>
      <w:r w:rsidR="00C9352A" w:rsidRPr="00CC4DBC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>DPI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به همراه  تیزر و اثر پذیرفته شده روی هارد دیسک یا فلش مموری به دبیرخانه مرکزی ارسال </w:t>
      </w:r>
      <w:r w:rsidR="001C2AB4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گردد</w:t>
      </w:r>
      <w:r w:rsidR="00A54679" w:rsidRPr="00CC4DBC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.</w:t>
      </w:r>
    </w:p>
    <w:p w:rsidR="00A7743C" w:rsidRDefault="00A7743C" w:rsidP="00A7743C">
      <w:pPr>
        <w:bidi/>
        <w:ind w:left="36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6DE79E33" wp14:editId="69AD07F5">
            <wp:simplePos x="0" y="0"/>
            <wp:positionH relativeFrom="margin">
              <wp:posOffset>-571500</wp:posOffset>
            </wp:positionH>
            <wp:positionV relativeFrom="paragraph">
              <wp:posOffset>-572770</wp:posOffset>
            </wp:positionV>
            <wp:extent cx="996905" cy="1262269"/>
            <wp:effectExtent l="0" t="0" r="0" b="0"/>
            <wp:wrapNone/>
            <wp:docPr id="6" name="Picture 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996905" cy="126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743C" w:rsidRPr="001043E6" w:rsidRDefault="00A7743C" w:rsidP="00A7743C">
      <w:pPr>
        <w:bidi/>
        <w:ind w:left="36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D0303A" w:rsidRPr="001043E6" w:rsidRDefault="00D0303A" w:rsidP="00CF368F">
      <w:pPr>
        <w:bidi/>
        <w:ind w:left="36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20- شرکت</w:t>
      </w:r>
      <w:r w:rsidR="00CF368F"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  <w:softHyphen/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کنندگان در صورت تمایل به ارسال چندین اثر مختلف، بایستی به ازای هر اثر ارسالی مجددا در سامانه جشنواره ثبت نام نمایند. ( هر شرکت کننده می تواند </w:t>
      </w:r>
      <w:r w:rsidR="007D3EC5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حداکثر</w:t>
      </w:r>
      <w:r w:rsidR="001847E9">
        <w:rPr>
          <w:rFonts w:ascii="Arial" w:eastAsia="Times New Roman" w:hAnsi="Arial" w:cs="B Nazanin" w:hint="cs"/>
          <w:b/>
          <w:bCs/>
          <w:color w:val="333333"/>
          <w:sz w:val="28"/>
          <w:szCs w:val="28"/>
          <w:u w:val="single"/>
          <w:rtl/>
          <w:lang w:bidi="fa-IR"/>
        </w:rPr>
        <w:t>3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u w:val="single"/>
          <w:rtl/>
          <w:lang w:bidi="fa-IR"/>
        </w:rPr>
        <w:t xml:space="preserve"> اثر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ارسال نماید.)</w:t>
      </w:r>
    </w:p>
    <w:p w:rsidR="004C3F13" w:rsidRPr="001043E6" w:rsidRDefault="00260960" w:rsidP="00CF368F">
      <w:pPr>
        <w:bidi/>
        <w:ind w:left="36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2</w:t>
      </w:r>
      <w:r w:rsidR="00D0303A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1</w:t>
      </w:r>
      <w:r w:rsidR="00A34BFC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-</w:t>
      </w:r>
      <w:r w:rsidR="001847E9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کلیه</w:t>
      </w:r>
      <w:r w:rsidR="00A34BFC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مسئولیت</w:t>
      </w:r>
      <w:r w:rsidR="001847E9"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  <w:softHyphen/>
      </w:r>
      <w:r w:rsidR="001847E9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های</w:t>
      </w:r>
      <w:r w:rsidR="00A34BFC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حقوقی </w:t>
      </w:r>
      <w:r w:rsidR="00CC1B98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آثار</w:t>
      </w:r>
      <w:r w:rsidR="00A34BFC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ارسالی به دبیرخانه جشنواره بر عهده ثبت نام کننده </w:t>
      </w:r>
      <w:r w:rsidR="00CF368F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است.</w:t>
      </w:r>
    </w:p>
    <w:p w:rsidR="00A34BFC" w:rsidRPr="001043E6" w:rsidRDefault="00A34BFC" w:rsidP="00D0303A">
      <w:pPr>
        <w:bidi/>
        <w:ind w:left="360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2</w:t>
      </w:r>
      <w:r w:rsidR="00D0303A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2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- مدارک مورد نیاز جهت ثبت نام در جشنواره : </w:t>
      </w:r>
    </w:p>
    <w:p w:rsidR="00A34BFC" w:rsidRPr="001043E6" w:rsidRDefault="00A34BFC" w:rsidP="0031677C">
      <w:pPr>
        <w:pStyle w:val="ListParagraph"/>
        <w:numPr>
          <w:ilvl w:val="0"/>
          <w:numId w:val="2"/>
        </w:numPr>
        <w:bidi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تصویر</w:t>
      </w:r>
      <w:r w:rsidR="001847E9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شناسنامه و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کارت ملی </w:t>
      </w:r>
    </w:p>
    <w:p w:rsidR="00A34BFC" w:rsidRPr="001043E6" w:rsidRDefault="00A34BFC" w:rsidP="0031677C">
      <w:pPr>
        <w:pStyle w:val="ListParagraph"/>
        <w:numPr>
          <w:ilvl w:val="0"/>
          <w:numId w:val="2"/>
        </w:numPr>
        <w:bidi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عکس پرسنلی </w:t>
      </w:r>
    </w:p>
    <w:p w:rsidR="00A34BFC" w:rsidRPr="001043E6" w:rsidRDefault="00A34BFC" w:rsidP="00CF368F">
      <w:pPr>
        <w:pStyle w:val="ListParagraph"/>
        <w:numPr>
          <w:ilvl w:val="0"/>
          <w:numId w:val="2"/>
        </w:numPr>
        <w:bidi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عکس</w:t>
      </w:r>
      <w:r w:rsidR="00CF368F"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  <w:softHyphen/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های صحنه ( 3 قطعه)  و </w:t>
      </w:r>
      <w:r w:rsidR="00CF368F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عکس های 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پشت صحنه فیلم ( 3 قطعه)</w:t>
      </w:r>
    </w:p>
    <w:p w:rsidR="00A34BFC" w:rsidRDefault="00A34BFC" w:rsidP="00CF368F">
      <w:pPr>
        <w:bidi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* 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لازم به توضیح است که تمامی مدارک</w:t>
      </w:r>
      <w:r w:rsidR="00AA08AF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و مستندات  مورد نیاز جهت شرکت در </w:t>
      </w:r>
      <w:r w:rsidR="00EB4F2A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این جشنواره </w:t>
      </w:r>
      <w:r w:rsidR="00AA08AF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فقط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</w:t>
      </w:r>
      <w:r w:rsidR="00AA08AF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از طریق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سامانه اختصاصی </w:t>
      </w:r>
      <w:r w:rsidR="00EB4F2A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آن </w:t>
      </w: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به نشانی</w:t>
      </w:r>
      <w:r w:rsidR="00AA08AF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</w:t>
      </w:r>
      <w:hyperlink w:history="1">
        <w:r w:rsidR="00AA08AF" w:rsidRPr="00CF368F">
          <w:rPr>
            <w:rStyle w:val="Hyperlink"/>
            <w:rFonts w:ascii="Arial" w:eastAsia="Times New Roman" w:hAnsi="Arial" w:cs="A  Mitra_1 (MRT)"/>
            <w:b/>
            <w:bCs/>
            <w:sz w:val="36"/>
            <w:szCs w:val="36"/>
            <w:u w:val="none"/>
            <w:lang w:bidi="fa-IR"/>
          </w:rPr>
          <w:t xml:space="preserve"> </w:t>
        </w:r>
        <w:r w:rsidR="00AA08AF" w:rsidRPr="00CF368F">
          <w:rPr>
            <w:rStyle w:val="Hyperlink"/>
            <w:rFonts w:ascii="Angsana New" w:eastAsia="Times New Roman" w:hAnsi="Angsana New" w:cs="A  Mitra_1 (MRT)"/>
            <w:b/>
            <w:bCs/>
            <w:sz w:val="36"/>
            <w:szCs w:val="36"/>
            <w:lang w:bidi="fa-IR"/>
          </w:rPr>
          <w:t>www.aghvamfilm.com</w:t>
        </w:r>
      </w:hyperlink>
      <w:r w:rsidR="00AA08AF"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دریافت خواهد شد.</w:t>
      </w:r>
      <w:r w:rsidRPr="001043E6"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  <w:t xml:space="preserve"> </w:t>
      </w:r>
    </w:p>
    <w:p w:rsidR="00FD37DA" w:rsidRPr="001043E6" w:rsidRDefault="00FD37DA" w:rsidP="00FD37DA">
      <w:pPr>
        <w:bidi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A34BFC" w:rsidRPr="001043E6" w:rsidRDefault="00A34BFC" w:rsidP="00CF368F">
      <w:pPr>
        <w:pStyle w:val="ListParagraph"/>
        <w:numPr>
          <w:ilvl w:val="0"/>
          <w:numId w:val="4"/>
        </w:numPr>
        <w:shd w:val="clear" w:color="auto" w:fill="FFFFFF"/>
        <w:bidi/>
        <w:spacing w:after="100" w:afterAutospacing="1" w:line="240" w:lineRule="auto"/>
        <w:jc w:val="both"/>
        <w:outlineLvl w:val="1"/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</w:pP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rtl/>
          <w:lang w:bidi="fa-IR"/>
        </w:rPr>
        <w:t xml:space="preserve">شرایط فنی آثار راه‌یافته به بخش </w:t>
      </w:r>
      <w:r w:rsidR="00CF368F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رقابتی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lang w:bidi="fa-IR"/>
        </w:rPr>
        <w:t>:</w:t>
      </w:r>
    </w:p>
    <w:p w:rsidR="00D16771" w:rsidRPr="001043E6" w:rsidRDefault="00A34BFC" w:rsidP="00CF368F">
      <w:pPr>
        <w:shd w:val="clear" w:color="auto" w:fill="FFFFFF"/>
        <w:bidi/>
        <w:spacing w:after="100" w:afterAutospacing="1" w:line="240" w:lineRule="auto"/>
        <w:jc w:val="both"/>
        <w:rPr>
          <w:rFonts w:cs="B Nazanin"/>
          <w:b/>
          <w:bCs/>
          <w:color w:val="000000" w:themeColor="text1"/>
          <w:sz w:val="28"/>
          <w:szCs w:val="28"/>
          <w:rtl/>
        </w:rPr>
      </w:pPr>
      <w:r w:rsidRPr="001043E6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الف</w:t>
      </w:r>
      <w:r w:rsidRPr="001043E6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) </w:t>
      </w:r>
      <w:r w:rsidR="0031677C" w:rsidRPr="001043E6">
        <w:rPr>
          <w:rFonts w:cs="B Nazanin"/>
          <w:b/>
          <w:bCs/>
          <w:color w:val="000000" w:themeColor="text1"/>
          <w:sz w:val="28"/>
          <w:szCs w:val="28"/>
          <w:rtl/>
        </w:rPr>
        <w:t>آثار ارسالی در سایت جشنواره</w:t>
      </w:r>
      <w:r w:rsidR="0031677C" w:rsidRPr="001043E6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 (صرفا جهت بازبینی هیات انتخاب</w:t>
      </w:r>
      <w:r w:rsidR="00AE1BA9">
        <w:rPr>
          <w:rFonts w:cs="B Nazanin" w:hint="cs"/>
          <w:b/>
          <w:bCs/>
          <w:color w:val="000000" w:themeColor="text1"/>
          <w:sz w:val="28"/>
          <w:szCs w:val="28"/>
          <w:rtl/>
        </w:rPr>
        <w:t>)</w:t>
      </w:r>
      <w:r w:rsidR="0031677C" w:rsidRPr="001043E6">
        <w:rPr>
          <w:rFonts w:cs="B Nazanin"/>
          <w:b/>
          <w:bCs/>
          <w:color w:val="000000" w:themeColor="text1"/>
          <w:sz w:val="28"/>
          <w:szCs w:val="28"/>
        </w:rPr>
        <w:t xml:space="preserve"> </w:t>
      </w:r>
      <w:r w:rsidR="0031677C" w:rsidRPr="001043E6">
        <w:rPr>
          <w:rFonts w:cs="B Nazanin"/>
          <w:b/>
          <w:bCs/>
          <w:color w:val="000000" w:themeColor="text1"/>
          <w:sz w:val="28"/>
          <w:szCs w:val="28"/>
          <w:rtl/>
        </w:rPr>
        <w:t xml:space="preserve">بارگذاری </w:t>
      </w:r>
      <w:r w:rsidR="00CF368F">
        <w:rPr>
          <w:rFonts w:cs="B Nazanin" w:hint="cs"/>
          <w:b/>
          <w:bCs/>
          <w:color w:val="000000" w:themeColor="text1"/>
          <w:sz w:val="28"/>
          <w:szCs w:val="28"/>
          <w:rtl/>
        </w:rPr>
        <w:t>می</w:t>
      </w:r>
      <w:r w:rsidR="00CF368F">
        <w:rPr>
          <w:rFonts w:cs="B Nazanin"/>
          <w:b/>
          <w:bCs/>
          <w:color w:val="000000" w:themeColor="text1"/>
          <w:sz w:val="28"/>
          <w:szCs w:val="28"/>
          <w:rtl/>
        </w:rPr>
        <w:softHyphen/>
      </w:r>
      <w:r w:rsidR="0031677C" w:rsidRPr="001043E6">
        <w:rPr>
          <w:rFonts w:cs="B Nazanin"/>
          <w:b/>
          <w:bCs/>
          <w:color w:val="000000" w:themeColor="text1"/>
          <w:sz w:val="28"/>
          <w:szCs w:val="28"/>
          <w:rtl/>
        </w:rPr>
        <w:t>گردد</w:t>
      </w:r>
      <w:r w:rsidR="0031677C" w:rsidRPr="001043E6">
        <w:rPr>
          <w:rFonts w:cs="B Nazanin" w:hint="cs"/>
          <w:b/>
          <w:bCs/>
          <w:color w:val="000000" w:themeColor="text1"/>
          <w:sz w:val="28"/>
          <w:szCs w:val="28"/>
          <w:rtl/>
        </w:rPr>
        <w:t>.</w:t>
      </w:r>
    </w:p>
    <w:p w:rsidR="000532D1" w:rsidRPr="00A7743C" w:rsidRDefault="0031677C" w:rsidP="00A7743C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t>ب) تمامی آثار پذیرفته شده در بخش مسابقه می بایس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>ت</w:t>
      </w:r>
      <w:r w:rsidR="00AE1BA9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حداقل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</w:t>
      </w:r>
      <w:r w:rsidR="00AE1BA9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به صورت </w:t>
      </w:r>
      <w:r w:rsidR="00AE1BA9" w:rsidRPr="00A7743C">
        <w:rPr>
          <w:rFonts w:ascii="Angsana New" w:eastAsia="Times New Roman" w:hAnsi="Angsana New" w:cs="Angsana New"/>
          <w:b/>
          <w:bCs/>
          <w:color w:val="333333"/>
          <w:sz w:val="36"/>
          <w:szCs w:val="36"/>
          <w:lang w:bidi="fa-IR"/>
        </w:rPr>
        <w:t>Full HD</w:t>
      </w:r>
      <w:r w:rsidR="00AE1BA9" w:rsidRPr="00A7743C">
        <w:rPr>
          <w:rFonts w:ascii="Angsana New" w:eastAsia="Times New Roman" w:hAnsi="Angsana New" w:cs="Angsana New"/>
          <w:b/>
          <w:bCs/>
          <w:color w:val="333333"/>
          <w:sz w:val="36"/>
          <w:szCs w:val="36"/>
          <w:rtl/>
          <w:lang w:bidi="fa-IR"/>
        </w:rPr>
        <w:t xml:space="preserve"> </w:t>
      </w:r>
      <w:r w:rsidR="00AE1BA9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با </w:t>
      </w:r>
      <w:r w:rsid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رزولوشن</w:t>
      </w:r>
      <w:r w:rsidR="00A7743C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</w:t>
      </w:r>
      <w:r w:rsidR="00A7743C" w:rsidRPr="00A7743C">
        <w:rPr>
          <w:rFonts w:ascii="Angsana New" w:eastAsia="Times New Roman" w:hAnsi="Angsana New" w:cs="Angsana New"/>
          <w:b/>
          <w:bCs/>
          <w:color w:val="333333"/>
          <w:sz w:val="36"/>
          <w:szCs w:val="36"/>
          <w:lang w:bidi="fa-IR"/>
        </w:rPr>
        <w:t xml:space="preserve"> </w:t>
      </w:r>
      <w:r w:rsidRPr="00A7743C">
        <w:rPr>
          <w:rFonts w:ascii="Angsana New" w:eastAsia="Times New Roman" w:hAnsi="Angsana New" w:cs="Angsana New"/>
          <w:b/>
          <w:bCs/>
          <w:color w:val="333333"/>
          <w:sz w:val="36"/>
          <w:szCs w:val="36"/>
          <w:lang w:bidi="fa-IR"/>
        </w:rPr>
        <w:t>(1920 * 1080)</w:t>
      </w:r>
      <w:r w:rsidRPr="00A7743C">
        <w:rPr>
          <w:rFonts w:ascii="Angsana New" w:eastAsia="Times New Roman" w:hAnsi="Angsana New" w:cs="Angsana New"/>
          <w:b/>
          <w:bCs/>
          <w:color w:val="333333"/>
          <w:sz w:val="32"/>
          <w:szCs w:val="32"/>
          <w:rtl/>
        </w:rPr>
        <w:t xml:space="preserve"> 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t>و با مشخصه فریم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</w:rPr>
        <w:softHyphen/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t>‌ریت‌های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24 یا 25 فریم برثانیه و با بیت</w:t>
      </w:r>
      <w:r w:rsid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softHyphen/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>ر</w:t>
      </w:r>
      <w:r w:rsid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>ِ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>یت حداقل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  <w:t xml:space="preserve"> 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25000 مگابیت برثانیه 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t xml:space="preserve">به صورت فایل دیتا 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>با فرمت</w:t>
      </w:r>
      <w:r w:rsidR="008336F4"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softHyphen/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های زیر </w:t>
      </w:r>
      <w:r w:rsidR="008336F4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>بر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روی 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t>دیس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ک 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  <w:t xml:space="preserve"> </w:t>
      </w:r>
      <w:r w:rsidRPr="00A7743C">
        <w:rPr>
          <w:rFonts w:ascii="Angsana New" w:eastAsia="Times New Roman" w:hAnsi="Angsana New" w:cs="Angsana New"/>
          <w:b/>
          <w:bCs/>
          <w:color w:val="333333"/>
          <w:sz w:val="36"/>
          <w:szCs w:val="36"/>
          <w:lang w:bidi="fa-IR"/>
        </w:rPr>
        <w:t>DVD</w:t>
      </w:r>
      <w:r w:rsidR="00AE1BA9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، 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>فلش</w:t>
      </w:r>
      <w:r w:rsidR="00AE1BA9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مموری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یا هارد</w:t>
      </w:r>
      <w:r w:rsid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softHyphen/>
      </w:r>
      <w:r w:rsid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 </w:t>
      </w:r>
      <w:r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</w:rPr>
        <w:t xml:space="preserve">دیسک به 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rtl/>
        </w:rPr>
        <w:t>دبیرخانه جشنواره ارسال گردد</w:t>
      </w:r>
      <w:r w:rsidRPr="00A7743C">
        <w:rPr>
          <w:rFonts w:ascii="Arial" w:eastAsia="Times New Roman" w:hAnsi="Arial" w:cs="B Nazanin"/>
          <w:b/>
          <w:bCs/>
          <w:color w:val="333333"/>
          <w:sz w:val="28"/>
          <w:szCs w:val="28"/>
          <w:lang w:bidi="fa-IR"/>
        </w:rPr>
        <w:t>.</w:t>
      </w:r>
      <w:r w:rsidR="00BA3A6E" w:rsidRPr="00A7743C">
        <w:rPr>
          <w:rFonts w:ascii="Arial" w:eastAsia="Times New Roman" w:hAnsi="Arial" w:cs="B Nazanin" w:hint="cs"/>
          <w:b/>
          <w:bCs/>
          <w:color w:val="333333"/>
          <w:sz w:val="28"/>
          <w:szCs w:val="28"/>
          <w:rtl/>
          <w:lang w:bidi="fa-IR"/>
        </w:rPr>
        <w:t xml:space="preserve"> شایان ذکراست ارسال تیزر آثار پذیرفته شده به همراه پوستر اصلی آن با کیفیت بالا و اصلی به همراه خود اثر پذیرفته شده ضروری است.</w:t>
      </w:r>
    </w:p>
    <w:p w:rsidR="000C2CB8" w:rsidRDefault="000C2CB8" w:rsidP="000C2CB8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0C2CB8" w:rsidRDefault="000C2CB8" w:rsidP="000C2CB8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0C2CB8" w:rsidRDefault="000C2CB8" w:rsidP="000C2CB8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0C2CB8" w:rsidRDefault="000C2CB8" w:rsidP="000C2CB8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</w:p>
    <w:p w:rsidR="00A7743C" w:rsidRPr="001043E6" w:rsidRDefault="00A7743C" w:rsidP="00A7743C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333333"/>
          <w:sz w:val="28"/>
          <w:szCs w:val="28"/>
          <w:rtl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2A5092DB" wp14:editId="701EA85C">
            <wp:simplePos x="0" y="0"/>
            <wp:positionH relativeFrom="margin">
              <wp:posOffset>-572135</wp:posOffset>
            </wp:positionH>
            <wp:positionV relativeFrom="paragraph">
              <wp:posOffset>-572770</wp:posOffset>
            </wp:positionV>
            <wp:extent cx="996905" cy="1262269"/>
            <wp:effectExtent l="0" t="0" r="0" b="0"/>
            <wp:wrapNone/>
            <wp:docPr id="7" name="Picture 7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996905" cy="126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BFC" w:rsidRPr="001043E6" w:rsidRDefault="00FD37DA" w:rsidP="00FD37DA">
      <w:pPr>
        <w:pStyle w:val="ListParagraph"/>
        <w:shd w:val="clear" w:color="auto" w:fill="FFFFFF"/>
        <w:bidi/>
        <w:spacing w:after="100" w:afterAutospacing="1" w:line="240" w:lineRule="auto"/>
        <w:ind w:hanging="720"/>
        <w:jc w:val="both"/>
        <w:outlineLvl w:val="2"/>
        <w:rPr>
          <w:rFonts w:ascii="Arial" w:eastAsia="Times New Roman" w:hAnsi="Arial" w:cs="B Nazanin"/>
          <w:b/>
          <w:bCs/>
          <w:color w:val="2E74B5" w:themeColor="accent1" w:themeShade="BF"/>
          <w:sz w:val="28"/>
          <w:szCs w:val="28"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2E74B5" w:themeColor="accent1" w:themeShade="BF"/>
          <w:sz w:val="28"/>
          <w:szCs w:val="28"/>
          <w:rtl/>
          <w:lang w:bidi="fa-IR"/>
        </w:rPr>
        <w:t xml:space="preserve">ج) </w:t>
      </w:r>
      <w:r w:rsidR="00A34BFC" w:rsidRPr="001043E6">
        <w:rPr>
          <w:rFonts w:ascii="Arial" w:eastAsia="Times New Roman" w:hAnsi="Arial" w:cs="B Nazanin"/>
          <w:b/>
          <w:bCs/>
          <w:color w:val="2E74B5" w:themeColor="accent1" w:themeShade="BF"/>
          <w:sz w:val="28"/>
          <w:szCs w:val="28"/>
          <w:rtl/>
          <w:lang w:bidi="fa-IR"/>
        </w:rPr>
        <w:t>فرمت‌های قابل پذیرش</w:t>
      </w:r>
      <w:r w:rsidR="00A34BFC" w:rsidRPr="001043E6">
        <w:rPr>
          <w:rFonts w:ascii="Arial" w:eastAsia="Times New Roman" w:hAnsi="Arial" w:cs="B Nazanin"/>
          <w:b/>
          <w:bCs/>
          <w:color w:val="2E74B5" w:themeColor="accent1" w:themeShade="BF"/>
          <w:sz w:val="28"/>
          <w:szCs w:val="28"/>
          <w:lang w:bidi="fa-IR"/>
        </w:rPr>
        <w:t>:</w:t>
      </w:r>
    </w:p>
    <w:p w:rsidR="00A34BFC" w:rsidRPr="001043E6" w:rsidRDefault="00A34BFC" w:rsidP="0031677C">
      <w:pPr>
        <w:shd w:val="clear" w:color="auto" w:fill="FFFFFF"/>
        <w:spacing w:after="100" w:afterAutospacing="1" w:line="240" w:lineRule="auto"/>
        <w:rPr>
          <w:rFonts w:asciiTheme="majorBidi" w:eastAsia="Times New Roman" w:hAnsiTheme="majorBidi" w:cs="B Nazanin"/>
          <w:b/>
          <w:bCs/>
          <w:color w:val="333333"/>
          <w:sz w:val="28"/>
          <w:szCs w:val="28"/>
          <w:lang w:bidi="fa-IR"/>
        </w:rPr>
      </w:pPr>
      <w:r w:rsidRPr="001043E6">
        <w:rPr>
          <w:rFonts w:asciiTheme="majorBidi" w:eastAsia="Times New Roman" w:hAnsiTheme="majorBidi" w:cs="B Nazanin"/>
          <w:b/>
          <w:bCs/>
          <w:color w:val="333333"/>
          <w:sz w:val="28"/>
          <w:szCs w:val="28"/>
          <w:lang w:bidi="fa-IR"/>
        </w:rPr>
        <w:t>o MXF</w:t>
      </w:r>
      <w:r w:rsidRPr="001043E6">
        <w:rPr>
          <w:rFonts w:asciiTheme="majorBidi" w:eastAsia="Times New Roman" w:hAnsiTheme="majorBidi" w:cs="B Nazanin"/>
          <w:b/>
          <w:bCs/>
          <w:color w:val="333333"/>
          <w:sz w:val="28"/>
          <w:szCs w:val="28"/>
          <w:lang w:bidi="fa-IR"/>
        </w:rPr>
        <w:br/>
        <w:t>o MOV (H.264)</w:t>
      </w:r>
      <w:r w:rsidRPr="001043E6">
        <w:rPr>
          <w:rFonts w:asciiTheme="majorBidi" w:eastAsia="Times New Roman" w:hAnsiTheme="majorBidi" w:cs="B Nazanin"/>
          <w:b/>
          <w:bCs/>
          <w:color w:val="333333"/>
          <w:sz w:val="28"/>
          <w:szCs w:val="28"/>
          <w:lang w:bidi="fa-IR"/>
        </w:rPr>
        <w:br/>
        <w:t>o MPEG 4 (H.264)</w:t>
      </w:r>
      <w:r w:rsidRPr="001043E6">
        <w:rPr>
          <w:rFonts w:asciiTheme="majorBidi" w:eastAsia="Times New Roman" w:hAnsiTheme="majorBidi" w:cs="B Nazanin"/>
          <w:b/>
          <w:bCs/>
          <w:color w:val="333333"/>
          <w:sz w:val="28"/>
          <w:szCs w:val="28"/>
          <w:lang w:bidi="fa-IR"/>
        </w:rPr>
        <w:br/>
        <w:t>o HEVC (H.265)</w:t>
      </w:r>
    </w:p>
    <w:p w:rsidR="00BE3CFC" w:rsidRPr="001043E6" w:rsidRDefault="00FD37DA" w:rsidP="00A7743C">
      <w:pPr>
        <w:shd w:val="clear" w:color="auto" w:fill="FFFFFF"/>
        <w:bidi/>
        <w:spacing w:after="100" w:afterAutospacing="1" w:line="240" w:lineRule="auto"/>
        <w:jc w:val="both"/>
        <w:rPr>
          <w:rFonts w:cs="B Nazanin"/>
          <w:b/>
          <w:bCs/>
          <w:sz w:val="28"/>
          <w:szCs w:val="28"/>
          <w:rtl/>
        </w:rPr>
      </w:pPr>
      <w:r w:rsidRPr="001043E6">
        <w:rPr>
          <w:rFonts w:asciiTheme="majorBidi" w:eastAsia="Times New Roman" w:hAnsiTheme="majorBidi" w:cs="B Nazanin" w:hint="cs"/>
          <w:b/>
          <w:bCs/>
          <w:color w:val="333333"/>
          <w:sz w:val="28"/>
          <w:szCs w:val="28"/>
          <w:rtl/>
          <w:lang w:bidi="fa-IR"/>
        </w:rPr>
        <w:t>د</w:t>
      </w:r>
      <w:r w:rsidR="0031677C" w:rsidRPr="001043E6">
        <w:rPr>
          <w:rFonts w:asciiTheme="majorBidi" w:eastAsia="Times New Roman" w:hAnsiTheme="majorBidi" w:cs="B Nazanin" w:hint="cs"/>
          <w:b/>
          <w:bCs/>
          <w:color w:val="333333"/>
          <w:sz w:val="28"/>
          <w:szCs w:val="28"/>
          <w:rtl/>
          <w:lang w:bidi="fa-IR"/>
        </w:rPr>
        <w:t xml:space="preserve">) </w:t>
      </w:r>
      <w:r w:rsidR="0031677C" w:rsidRPr="001043E6">
        <w:rPr>
          <w:rFonts w:cs="B Nazanin" w:hint="cs"/>
          <w:b/>
          <w:bCs/>
          <w:sz w:val="28"/>
          <w:szCs w:val="28"/>
          <w:rtl/>
        </w:rPr>
        <w:t xml:space="preserve">درج نام </w:t>
      </w:r>
      <w:r w:rsidR="00AE1BA9">
        <w:rPr>
          <w:rFonts w:cs="B Nazanin" w:hint="cs"/>
          <w:b/>
          <w:bCs/>
          <w:sz w:val="28"/>
          <w:szCs w:val="28"/>
          <w:rtl/>
        </w:rPr>
        <w:t>اثر</w:t>
      </w:r>
      <w:r w:rsidR="0031677C" w:rsidRPr="001043E6">
        <w:rPr>
          <w:rFonts w:cs="B Nazanin" w:hint="cs"/>
          <w:b/>
          <w:bCs/>
          <w:sz w:val="28"/>
          <w:szCs w:val="28"/>
          <w:rtl/>
        </w:rPr>
        <w:t>، نام کارگردان، نام تهیه</w:t>
      </w:r>
      <w:r w:rsidR="00A7743C">
        <w:rPr>
          <w:rFonts w:cs="B Nazanin"/>
          <w:b/>
          <w:bCs/>
          <w:sz w:val="28"/>
          <w:szCs w:val="28"/>
          <w:rtl/>
        </w:rPr>
        <w:softHyphen/>
      </w:r>
      <w:r w:rsidR="0031677C" w:rsidRPr="001043E6">
        <w:rPr>
          <w:rFonts w:cs="B Nazanin" w:hint="cs"/>
          <w:b/>
          <w:bCs/>
          <w:sz w:val="28"/>
          <w:szCs w:val="28"/>
          <w:rtl/>
        </w:rPr>
        <w:t>کننده، شماره تماس و آدرس دقیق آثار پذیرفته شده بروی دیسک حافظه فلش یا هارد دیسک ارسالی، جهت عودت آثار الزامی است.</w:t>
      </w:r>
    </w:p>
    <w:p w:rsidR="00482468" w:rsidRPr="000F686B" w:rsidRDefault="000F686B" w:rsidP="000F686B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C45911" w:themeColor="accent2" w:themeShade="BF"/>
          <w:sz w:val="28"/>
          <w:szCs w:val="28"/>
          <w:lang w:bidi="fa-IR"/>
        </w:rPr>
      </w:pPr>
      <w:r w:rsidRPr="000F686B">
        <w:rPr>
          <w:rFonts w:ascii="Arial" w:eastAsia="Times New Roman" w:hAnsi="Arial" w:cs="B Nazanin" w:hint="cs"/>
          <w:b/>
          <w:bCs/>
          <w:color w:val="C45911" w:themeColor="accent2" w:themeShade="BF"/>
          <w:sz w:val="28"/>
          <w:szCs w:val="28"/>
          <w:rtl/>
          <w:lang w:bidi="fa-IR"/>
        </w:rPr>
        <w:t>*</w:t>
      </w:r>
      <w:r w:rsidR="00A34BFC" w:rsidRPr="000F686B">
        <w:rPr>
          <w:rFonts w:ascii="Arial" w:eastAsia="Times New Roman" w:hAnsi="Arial" w:cs="B Nazanin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به </w:t>
      </w:r>
      <w:r w:rsidRPr="000F686B">
        <w:rPr>
          <w:rFonts w:ascii="Arial" w:eastAsia="Times New Roman" w:hAnsi="Arial" w:cs="B Nazanin" w:hint="cs"/>
          <w:b/>
          <w:bCs/>
          <w:color w:val="C45911" w:themeColor="accent2" w:themeShade="BF"/>
          <w:sz w:val="28"/>
          <w:szCs w:val="28"/>
          <w:rtl/>
          <w:lang w:bidi="fa-IR"/>
        </w:rPr>
        <w:t>دلیل</w:t>
      </w:r>
      <w:r w:rsidR="00A34BFC" w:rsidRPr="000F686B">
        <w:rPr>
          <w:rFonts w:ascii="Arial" w:eastAsia="Times New Roman" w:hAnsi="Arial" w:cs="B Nazanin"/>
          <w:b/>
          <w:bCs/>
          <w:color w:val="C45911" w:themeColor="accent2" w:themeShade="BF"/>
          <w:sz w:val="28"/>
          <w:szCs w:val="28"/>
          <w:rtl/>
          <w:lang w:bidi="fa-IR"/>
        </w:rPr>
        <w:t xml:space="preserve"> فراوانی آثار و محدودیت زمانی، فرمت‌های متفرقه یا فایل‌های دارای </w:t>
      </w:r>
      <w:r w:rsidR="00A34BFC" w:rsidRPr="000F686B">
        <w:rPr>
          <w:rFonts w:ascii="Arial" w:eastAsia="Times New Roman" w:hAnsi="Arial" w:cs="B Nazanin" w:hint="cs"/>
          <w:b/>
          <w:bCs/>
          <w:color w:val="C45911" w:themeColor="accent2" w:themeShade="BF"/>
          <w:sz w:val="28"/>
          <w:szCs w:val="28"/>
          <w:rtl/>
          <w:lang w:bidi="fa-IR"/>
        </w:rPr>
        <w:t>ایراد</w:t>
      </w:r>
      <w:r w:rsidR="00A34BFC" w:rsidRPr="000F686B">
        <w:rPr>
          <w:rFonts w:ascii="Arial" w:eastAsia="Times New Roman" w:hAnsi="Arial" w:cs="B Nazanin"/>
          <w:b/>
          <w:bCs/>
          <w:color w:val="C45911" w:themeColor="accent2" w:themeShade="BF"/>
          <w:sz w:val="28"/>
          <w:szCs w:val="28"/>
          <w:rtl/>
          <w:lang w:bidi="fa-IR"/>
        </w:rPr>
        <w:t>، در مرحله انتخاب آثار شرکت داده نخواهند شد</w:t>
      </w:r>
      <w:r w:rsidR="00A34BFC" w:rsidRPr="000F686B">
        <w:rPr>
          <w:rFonts w:ascii="Arial" w:eastAsia="Times New Roman" w:hAnsi="Arial" w:cs="B Nazanin"/>
          <w:b/>
          <w:bCs/>
          <w:color w:val="C45911" w:themeColor="accent2" w:themeShade="BF"/>
          <w:sz w:val="28"/>
          <w:szCs w:val="28"/>
          <w:lang w:bidi="fa-IR"/>
        </w:rPr>
        <w:t>.</w:t>
      </w:r>
    </w:p>
    <w:p w:rsidR="00A34BFC" w:rsidRPr="001043E6" w:rsidRDefault="00A34BFC" w:rsidP="00BA3A6E">
      <w:pPr>
        <w:pStyle w:val="ListParagraph"/>
        <w:numPr>
          <w:ilvl w:val="0"/>
          <w:numId w:val="6"/>
        </w:numPr>
        <w:shd w:val="clear" w:color="auto" w:fill="FFFFFF"/>
        <w:bidi/>
        <w:spacing w:after="100" w:afterAutospacing="1" w:line="240" w:lineRule="auto"/>
        <w:ind w:left="270" w:hanging="180"/>
        <w:jc w:val="both"/>
        <w:rPr>
          <w:rFonts w:ascii="Arial" w:eastAsia="Times New Roman" w:hAnsi="Arial" w:cs="B Nazanin"/>
          <w:b/>
          <w:bCs/>
          <w:color w:val="FF0000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استانداردهای</w:t>
      </w:r>
      <w:r w:rsidRPr="001043E6">
        <w:rPr>
          <w:rFonts w:ascii="Arial" w:eastAsia="Times New Roman" w:hAnsi="Arial" w:cs="B Nazanin"/>
          <w:b/>
          <w:bCs/>
          <w:color w:val="FF0000"/>
          <w:sz w:val="28"/>
          <w:szCs w:val="28"/>
          <w:rtl/>
          <w:lang w:bidi="fa-IR"/>
        </w:rPr>
        <w:t xml:space="preserve"> زیرنویس:</w:t>
      </w:r>
    </w:p>
    <w:p w:rsidR="000F686B" w:rsidRPr="001043E6" w:rsidRDefault="00A34BFC" w:rsidP="000C2CB8">
      <w:pPr>
        <w:shd w:val="clear" w:color="auto" w:fill="FFFFFF"/>
        <w:bidi/>
        <w:spacing w:after="100" w:afterAutospacing="1" w:line="240" w:lineRule="auto"/>
        <w:jc w:val="both"/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زیرنویس </w:t>
      </w:r>
      <w:r w:rsidRPr="001043E6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فارسی</w:t>
      </w:r>
      <w:r w:rsidR="00AE1BA9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آثار باید به صورت یک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>پارچه با خود تصوی</w:t>
      </w:r>
      <w:r w:rsidRPr="001043E6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ر ادغام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1043E6">
        <w:rPr>
          <w:rFonts w:asciiTheme="majorBidi" w:eastAsia="Times New Roman" w:hAnsiTheme="majorBidi" w:cs="B Nazanin"/>
          <w:b/>
          <w:bCs/>
          <w:color w:val="000000" w:themeColor="text1"/>
          <w:sz w:val="28"/>
          <w:szCs w:val="28"/>
          <w:lang w:bidi="fa-IR"/>
        </w:rPr>
        <w:t>(Merge)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>شده باشد؛ همچنین پیشنهاد می‌شود برای تمامی آثار از فونت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1043E6">
        <w:rPr>
          <w:rFonts w:asciiTheme="majorBidi" w:eastAsia="Times New Roman" w:hAnsiTheme="majorBidi" w:cs="B Nazanin"/>
          <w:b/>
          <w:bCs/>
          <w:color w:val="000000" w:themeColor="text1"/>
          <w:sz w:val="28"/>
          <w:szCs w:val="28"/>
          <w:lang w:bidi="fa-IR"/>
        </w:rPr>
        <w:t>Yekan Bold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1043E6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و با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اندازه ۳۶ با رنگ زرد و حاشیه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Pr="001043E6">
        <w:rPr>
          <w:rFonts w:asciiTheme="majorBidi" w:eastAsia="Times New Roman" w:hAnsiTheme="majorBidi" w:cs="B Nazanin"/>
          <w:b/>
          <w:bCs/>
          <w:color w:val="000000" w:themeColor="text1"/>
          <w:sz w:val="28"/>
          <w:szCs w:val="28"/>
          <w:lang w:bidi="fa-IR"/>
        </w:rPr>
        <w:t>(Stroke)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lang w:bidi="fa-IR"/>
        </w:rPr>
        <w:t xml:space="preserve"> </w:t>
      </w:r>
      <w:r w:rsidR="00582DD2" w:rsidRPr="001043E6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1043E6">
        <w:rPr>
          <w:rFonts w:ascii="Arial" w:eastAsia="Times New Roman" w:hAnsi="Arial" w:cs="B Nazanin"/>
          <w:b/>
          <w:bCs/>
          <w:color w:val="000000" w:themeColor="text1"/>
          <w:sz w:val="28"/>
          <w:szCs w:val="28"/>
          <w:rtl/>
          <w:lang w:bidi="fa-IR"/>
        </w:rPr>
        <w:t>مشکی استفاده گرد</w:t>
      </w:r>
      <w:r w:rsidRPr="001043E6">
        <w:rPr>
          <w:rFonts w:ascii="Arial" w:eastAsia="Times New Roman" w:hAnsi="Arial" w:cs="B Nazanin" w:hint="cs"/>
          <w:b/>
          <w:bCs/>
          <w:color w:val="000000" w:themeColor="text1"/>
          <w:sz w:val="28"/>
          <w:szCs w:val="28"/>
          <w:rtl/>
          <w:lang w:bidi="fa-IR"/>
        </w:rPr>
        <w:t>د.</w:t>
      </w:r>
    </w:p>
    <w:p w:rsidR="00A34BFC" w:rsidRDefault="001E26FD" w:rsidP="001C0746">
      <w:pPr>
        <w:shd w:val="clear" w:color="auto" w:fill="FFFFFF"/>
        <w:bidi/>
        <w:spacing w:after="100" w:afterAutospacing="1" w:line="240" w:lineRule="auto"/>
        <w:jc w:val="both"/>
        <w:rPr>
          <w:rFonts w:cs="B Nazanin"/>
          <w:b/>
          <w:bCs/>
          <w:noProof/>
          <w:sz w:val="28"/>
          <w:szCs w:val="28"/>
          <w:rtl/>
        </w:rPr>
      </w:pPr>
      <w:r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جوایز جشنواره</w:t>
      </w:r>
      <w:r w:rsidR="005B21FD" w:rsidRPr="001043E6">
        <w:rPr>
          <w:rFonts w:ascii="Arial" w:eastAsia="Times New Roman" w:hAnsi="Arial" w:cs="B Nazanin" w:hint="cs"/>
          <w:b/>
          <w:bCs/>
          <w:color w:val="FF0000"/>
          <w:sz w:val="28"/>
          <w:szCs w:val="28"/>
          <w:rtl/>
          <w:lang w:bidi="fa-IR"/>
        </w:rPr>
        <w:t>:</w:t>
      </w:r>
      <w:r w:rsidR="001C0746" w:rsidRPr="001043E6">
        <w:rPr>
          <w:rFonts w:cs="B Nazanin"/>
          <w:b/>
          <w:bCs/>
          <w:noProof/>
          <w:sz w:val="28"/>
          <w:szCs w:val="28"/>
          <w:rtl/>
        </w:rPr>
        <w:t xml:space="preserve"> </w:t>
      </w:r>
    </w:p>
    <w:p w:rsidR="00DB0BAC" w:rsidRPr="000C2CB8" w:rsidRDefault="000C2CB8" w:rsidP="000C2CB8">
      <w:pPr>
        <w:pStyle w:val="ListParagraph"/>
        <w:numPr>
          <w:ilvl w:val="0"/>
          <w:numId w:val="23"/>
        </w:numPr>
        <w:shd w:val="clear" w:color="auto" w:fill="FFFFFF"/>
        <w:bidi/>
        <w:spacing w:after="100" w:afterAutospacing="1" w:line="240" w:lineRule="auto"/>
        <w:ind w:left="720" w:hanging="450"/>
        <w:jc w:val="both"/>
        <w:rPr>
          <w:rFonts w:ascii="Arial" w:eastAsia="Times New Roman" w:hAnsi="Arial" w:cs="B Nazanin"/>
          <w:b/>
          <w:bCs/>
          <w:color w:val="0070C0"/>
          <w:sz w:val="28"/>
          <w:szCs w:val="28"/>
          <w:lang w:bidi="fa-IR"/>
        </w:rPr>
      </w:pPr>
      <w:r w:rsidRPr="000C2CB8">
        <w:rPr>
          <w:rFonts w:cs="B Nazanin" w:hint="cs"/>
          <w:b/>
          <w:bCs/>
          <w:noProof/>
          <w:color w:val="0070C0"/>
          <w:sz w:val="28"/>
          <w:szCs w:val="28"/>
          <w:rtl/>
        </w:rPr>
        <w:t xml:space="preserve">جوایز </w:t>
      </w:r>
      <w:r w:rsidR="00DB0BAC" w:rsidRPr="000C2CB8">
        <w:rPr>
          <w:rFonts w:cs="B Nazanin" w:hint="cs"/>
          <w:b/>
          <w:bCs/>
          <w:noProof/>
          <w:color w:val="0070C0"/>
          <w:sz w:val="28"/>
          <w:szCs w:val="28"/>
          <w:rtl/>
        </w:rPr>
        <w:t>بخش سینمایی</w:t>
      </w:r>
    </w:p>
    <w:p w:rsidR="001E26FD" w:rsidRPr="005B4769" w:rsidRDefault="001E26FD" w:rsidP="005B4769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="00B24BD9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جایزه نقدی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جشنواره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582DD2" w:rsidRDefault="001E26FD" w:rsidP="00DB0BAC">
      <w:pPr>
        <w:pStyle w:val="ListParagraph"/>
        <w:numPr>
          <w:ilvl w:val="0"/>
          <w:numId w:val="13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B24BD9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و جایزه نقدی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کارگردان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DB0BAC" w:rsidRDefault="00DB0BAC" w:rsidP="00DB0BAC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بازیگر</w:t>
      </w:r>
      <w:r w:rsidR="00B9284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اصلی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مرد</w:t>
      </w:r>
    </w:p>
    <w:p w:rsidR="00DB0BAC" w:rsidRDefault="00DB0BAC" w:rsidP="00DB0BAC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بازیگر </w:t>
      </w:r>
      <w:r w:rsidR="00B9284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اصلی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زن</w:t>
      </w:r>
    </w:p>
    <w:p w:rsidR="00B92847" w:rsidRDefault="00B92847" w:rsidP="00B92847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بازیگر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مکمل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مرد</w:t>
      </w:r>
    </w:p>
    <w:p w:rsidR="00B92847" w:rsidRPr="00B92847" w:rsidRDefault="00B92847" w:rsidP="00B92847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بازیگر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مکمل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زن</w:t>
      </w:r>
    </w:p>
    <w:p w:rsidR="00DB0BAC" w:rsidRDefault="00DB0BAC" w:rsidP="00DB0BAC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تدو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</w:p>
    <w:p w:rsidR="00DB0BAC" w:rsidRDefault="00DB0BAC" w:rsidP="00DB0BAC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لمبردار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</w:p>
    <w:p w:rsidR="000C2CB8" w:rsidRPr="000C2CB8" w:rsidRDefault="0087113F" w:rsidP="000C2CB8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صدا ( صدابرداری و صداگذاری)</w:t>
      </w:r>
    </w:p>
    <w:p w:rsidR="000C2CB8" w:rsidRPr="000C2CB8" w:rsidRDefault="00715A76" w:rsidP="000C2CB8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موسیقی فیلم</w:t>
      </w:r>
    </w:p>
    <w:p w:rsidR="000C2CB8" w:rsidRPr="000C2CB8" w:rsidRDefault="000C2CB8" w:rsidP="000C2CB8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26DE2ABF" wp14:editId="341AA067">
            <wp:simplePos x="0" y="0"/>
            <wp:positionH relativeFrom="margin">
              <wp:posOffset>-588259</wp:posOffset>
            </wp:positionH>
            <wp:positionV relativeFrom="paragraph">
              <wp:posOffset>-625364</wp:posOffset>
            </wp:positionV>
            <wp:extent cx="996905" cy="1262269"/>
            <wp:effectExtent l="0" t="0" r="0" b="0"/>
            <wp:wrapNone/>
            <wp:docPr id="10" name="Picture 1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996905" cy="126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0BAC"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="00DB0BAC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="00DB0BAC"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="00DB0BAC"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="00DB0BAC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="00DB0BAC"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="00DB0BAC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="00DB0BAC"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="00DB0BAC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="00DB0BAC"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="00DB0BAC"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="00DB0BAC"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="00DB0BAC"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لم‌نامه</w:t>
      </w:r>
    </w:p>
    <w:p w:rsidR="00DB0BAC" w:rsidRPr="00DB0BAC" w:rsidRDefault="00DB0BAC" w:rsidP="00DB0BAC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تندیس جشنواره، لوح تقدیر و جایزه نقدی به بهترین دستاوردهای هنری</w:t>
      </w:r>
    </w:p>
    <w:p w:rsidR="00D838E3" w:rsidRDefault="00DB0BAC" w:rsidP="000C2CB8">
      <w:pPr>
        <w:pStyle w:val="ListParagraph"/>
        <w:numPr>
          <w:ilvl w:val="0"/>
          <w:numId w:val="13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از نگاه تماشاگران</w:t>
      </w:r>
    </w:p>
    <w:p w:rsidR="000C2CB8" w:rsidRPr="000C2CB8" w:rsidRDefault="000C2CB8" w:rsidP="004448EC">
      <w:pPr>
        <w:pStyle w:val="ListParagraph"/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p w:rsidR="00D838E3" w:rsidRPr="000C2CB8" w:rsidRDefault="000C2CB8" w:rsidP="000C2CB8">
      <w:pPr>
        <w:pStyle w:val="ListParagraph"/>
        <w:numPr>
          <w:ilvl w:val="0"/>
          <w:numId w:val="4"/>
        </w:numPr>
        <w:bidi/>
        <w:jc w:val="both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0C2CB8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جوایز </w:t>
      </w:r>
      <w:r w:rsidR="00D838E3" w:rsidRPr="000C2CB8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بخش کوتاه داستانی و انیمیشن</w:t>
      </w:r>
    </w:p>
    <w:p w:rsidR="00D838E3" w:rsidRPr="005B4769" w:rsidRDefault="00D838E3" w:rsidP="00D838E3">
      <w:pPr>
        <w:pStyle w:val="ListParagraph"/>
        <w:numPr>
          <w:ilvl w:val="0"/>
          <w:numId w:val="15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کوتاه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662E9E" w:rsidRPr="005B4769" w:rsidRDefault="00662E9E" w:rsidP="00662E9E">
      <w:pPr>
        <w:pStyle w:val="ListParagraph"/>
        <w:numPr>
          <w:ilvl w:val="0"/>
          <w:numId w:val="15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کارگردانی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کوتاه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662E9E" w:rsidRPr="005B4769" w:rsidRDefault="00662E9E" w:rsidP="00662E9E">
      <w:pPr>
        <w:pStyle w:val="ListParagraph"/>
        <w:numPr>
          <w:ilvl w:val="0"/>
          <w:numId w:val="15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نامه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فیلم کوتاه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662E9E" w:rsidRPr="005B4769" w:rsidRDefault="00662E9E" w:rsidP="00662E9E">
      <w:pPr>
        <w:pStyle w:val="ListParagraph"/>
        <w:numPr>
          <w:ilvl w:val="0"/>
          <w:numId w:val="15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برداری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کوتاه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662E9E" w:rsidRPr="005B4769" w:rsidRDefault="00662E9E" w:rsidP="00662E9E">
      <w:pPr>
        <w:pStyle w:val="ListParagraph"/>
        <w:numPr>
          <w:ilvl w:val="0"/>
          <w:numId w:val="15"/>
        </w:numPr>
        <w:bidi/>
        <w:ind w:right="-450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دستاوردهای هنری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کوتاه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662E9E" w:rsidRDefault="00662E9E" w:rsidP="00662E9E">
      <w:pPr>
        <w:pStyle w:val="ListParagraph"/>
        <w:numPr>
          <w:ilvl w:val="0"/>
          <w:numId w:val="15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انیمیشن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A7743C" w:rsidRDefault="00662E9E" w:rsidP="00A7743C">
      <w:pPr>
        <w:pStyle w:val="ListParagraph"/>
        <w:numPr>
          <w:ilvl w:val="0"/>
          <w:numId w:val="15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عنوان جا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زه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کارگردانی انیمیشن</w:t>
      </w:r>
    </w:p>
    <w:p w:rsidR="00662E9E" w:rsidRPr="00A7743C" w:rsidRDefault="00662E9E" w:rsidP="00A7743C">
      <w:pPr>
        <w:pStyle w:val="ListParagraph"/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A7743C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</w:p>
    <w:p w:rsidR="00662E9E" w:rsidRPr="000C2CB8" w:rsidRDefault="00662E9E" w:rsidP="000C2CB8">
      <w:pPr>
        <w:pStyle w:val="ListParagraph"/>
        <w:numPr>
          <w:ilvl w:val="0"/>
          <w:numId w:val="22"/>
        </w:numPr>
        <w:bidi/>
        <w:jc w:val="both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0C2CB8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جوایز بخش مستند: </w:t>
      </w:r>
    </w:p>
    <w:p w:rsidR="00662E9E" w:rsidRDefault="00662E9E" w:rsidP="00662E9E">
      <w:pPr>
        <w:pStyle w:val="ListParagraph"/>
        <w:numPr>
          <w:ilvl w:val="0"/>
          <w:numId w:val="16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کارگردان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مستند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کوتاه</w:t>
      </w:r>
    </w:p>
    <w:p w:rsidR="00662E9E" w:rsidRPr="00662E9E" w:rsidRDefault="00662E9E" w:rsidP="00662E9E">
      <w:pPr>
        <w:pStyle w:val="ListParagraph"/>
        <w:numPr>
          <w:ilvl w:val="0"/>
          <w:numId w:val="16"/>
        </w:numPr>
        <w:bidi/>
        <w:ind w:right="-540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کارگردان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مستند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بلند (مستند سینمایی)</w:t>
      </w:r>
    </w:p>
    <w:p w:rsidR="00662E9E" w:rsidRDefault="00662E9E" w:rsidP="00662E9E">
      <w:pPr>
        <w:pStyle w:val="ListParagraph"/>
        <w:numPr>
          <w:ilvl w:val="0"/>
          <w:numId w:val="16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مستند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کوتاه</w:t>
      </w:r>
    </w:p>
    <w:p w:rsidR="00662E9E" w:rsidRPr="00662E9E" w:rsidRDefault="00662E9E" w:rsidP="00662E9E">
      <w:pPr>
        <w:pStyle w:val="ListParagraph"/>
        <w:numPr>
          <w:ilvl w:val="0"/>
          <w:numId w:val="16"/>
        </w:num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مستند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بلند (</w:t>
      </w:r>
      <w:r w:rsidR="006A2641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مستند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سینمایی)</w:t>
      </w:r>
    </w:p>
    <w:p w:rsidR="00662E9E" w:rsidRDefault="00662E9E" w:rsidP="000C2CB8">
      <w:pPr>
        <w:pStyle w:val="ListParagraph"/>
        <w:numPr>
          <w:ilvl w:val="0"/>
          <w:numId w:val="16"/>
        </w:numPr>
        <w:bidi/>
        <w:ind w:right="-9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5B4769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جایزه نقدی 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تحق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ق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و پژوهش در ف</w:t>
      </w:r>
      <w:r w:rsidRPr="005B476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5B4769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لم</w:t>
      </w:r>
      <w:r w:rsidRPr="005B4769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مستند</w:t>
      </w:r>
    </w:p>
    <w:p w:rsidR="000C2CB8" w:rsidRPr="000C2CB8" w:rsidRDefault="000C2CB8" w:rsidP="000C2CB8">
      <w:pPr>
        <w:pStyle w:val="ListParagraph"/>
        <w:bidi/>
        <w:ind w:right="-90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p w:rsidR="00662E9E" w:rsidRPr="000C2CB8" w:rsidRDefault="00EF0CCE" w:rsidP="000C2CB8">
      <w:pPr>
        <w:pStyle w:val="ListParagraph"/>
        <w:numPr>
          <w:ilvl w:val="0"/>
          <w:numId w:val="19"/>
        </w:numPr>
        <w:bidi/>
        <w:ind w:left="630"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0C2CB8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جوایز بخش پلتفرم های نمایش خانگی</w:t>
      </w:r>
    </w:p>
    <w:p w:rsidR="00EF0CCE" w:rsidRDefault="00EF0CCE" w:rsidP="00EF0CCE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سریال نمایش خانگی</w:t>
      </w:r>
    </w:p>
    <w:p w:rsidR="00EF0CCE" w:rsidRPr="00EF0CCE" w:rsidRDefault="00EF0CCE" w:rsidP="00EF0CCE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کارگردان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سریال نمایش خانگی</w:t>
      </w:r>
    </w:p>
    <w:p w:rsidR="00EF0CCE" w:rsidRPr="00EF0CCE" w:rsidRDefault="00EF0CCE" w:rsidP="00EF0CCE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بازیگر </w:t>
      </w:r>
      <w:r w:rsidR="00B9284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اصلی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مرد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سریال نمایش خانگی</w:t>
      </w:r>
    </w:p>
    <w:p w:rsidR="000C2CB8" w:rsidRPr="000C2CB8" w:rsidRDefault="00EF0CCE" w:rsidP="000C2CB8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بازیگر</w:t>
      </w:r>
      <w:r w:rsidR="00B9284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اصلی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زن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سریال نمایش خانگی</w:t>
      </w:r>
    </w:p>
    <w:p w:rsidR="00B92847" w:rsidRPr="00EF0CCE" w:rsidRDefault="00B92847" w:rsidP="00B92847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بازیگر مکمل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مرد سریال نمایش خانگی</w:t>
      </w:r>
    </w:p>
    <w:p w:rsidR="000C2CB8" w:rsidRPr="00A7743C" w:rsidRDefault="00B92847" w:rsidP="00A7743C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بازیگر مکمل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زن سریال نمایش خانگی</w:t>
      </w:r>
    </w:p>
    <w:p w:rsidR="00B92847" w:rsidRPr="00EF0CCE" w:rsidRDefault="00B92847" w:rsidP="00B92847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فیلمبرداری سریال نمایش خانگی</w:t>
      </w:r>
    </w:p>
    <w:p w:rsidR="00B92847" w:rsidRDefault="00A7743C" w:rsidP="00B92847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755BFAFE" wp14:editId="64B8D00B">
            <wp:simplePos x="0" y="0"/>
            <wp:positionH relativeFrom="margin">
              <wp:posOffset>-635000</wp:posOffset>
            </wp:positionH>
            <wp:positionV relativeFrom="paragraph">
              <wp:posOffset>-615950</wp:posOffset>
            </wp:positionV>
            <wp:extent cx="996905" cy="1262269"/>
            <wp:effectExtent l="0" t="0" r="0" b="0"/>
            <wp:wrapNone/>
            <wp:docPr id="11" name="Picture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996905" cy="126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847"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="00B92847"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="00B92847"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="00B92847"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="00B92847"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="00B92847"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B92847"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="00B92847"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="00B92847"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="00B92847"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="00B92847"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B92847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تدوین سریال نمایش خانگی</w:t>
      </w:r>
    </w:p>
    <w:p w:rsidR="00330F3F" w:rsidRDefault="00330F3F" w:rsidP="00330F3F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 سریال نمایش خانگی</w:t>
      </w:r>
    </w:p>
    <w:p w:rsidR="00330F3F" w:rsidRDefault="00330F3F" w:rsidP="00330F3F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تیتراژ  سریال نمایش خانگی</w:t>
      </w:r>
    </w:p>
    <w:p w:rsidR="00330F3F" w:rsidRDefault="00330F3F" w:rsidP="00330F3F">
      <w:pPr>
        <w:pStyle w:val="ListParagraph"/>
        <w:numPr>
          <w:ilvl w:val="0"/>
          <w:numId w:val="17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موسیقی سریال نمایش خانگی</w:t>
      </w:r>
    </w:p>
    <w:p w:rsidR="00330F3F" w:rsidRDefault="00330F3F" w:rsidP="00330F3F">
      <w:pPr>
        <w:pStyle w:val="ListParagraph"/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p w:rsidR="00330F3F" w:rsidRPr="004448EC" w:rsidRDefault="00330F3F" w:rsidP="000C2CB8">
      <w:pPr>
        <w:pStyle w:val="ListParagraph"/>
        <w:numPr>
          <w:ilvl w:val="0"/>
          <w:numId w:val="20"/>
        </w:numPr>
        <w:tabs>
          <w:tab w:val="right" w:pos="450"/>
        </w:tabs>
        <w:bidi/>
        <w:ind w:left="1170" w:right="-180" w:hanging="1170"/>
        <w:jc w:val="both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4448E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جوایز بخش فیلم نامه</w:t>
      </w:r>
    </w:p>
    <w:p w:rsidR="00330F3F" w:rsidRDefault="00330F3F" w:rsidP="00330F3F">
      <w:pPr>
        <w:pStyle w:val="ListParagraph"/>
        <w:numPr>
          <w:ilvl w:val="0"/>
          <w:numId w:val="18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 کوتاه</w:t>
      </w:r>
    </w:p>
    <w:p w:rsidR="00DB0BAC" w:rsidRDefault="00330F3F" w:rsidP="00CF2B7A">
      <w:pPr>
        <w:pStyle w:val="ListParagraph"/>
        <w:numPr>
          <w:ilvl w:val="0"/>
          <w:numId w:val="18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 بلند</w:t>
      </w:r>
    </w:p>
    <w:p w:rsidR="0043458E" w:rsidRDefault="0043458E" w:rsidP="0043458E">
      <w:pPr>
        <w:pStyle w:val="ListParagraph"/>
        <w:numPr>
          <w:ilvl w:val="0"/>
          <w:numId w:val="18"/>
        </w:numPr>
        <w:bidi/>
        <w:ind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  <w:r w:rsidRPr="00EF0CCE">
        <w:rPr>
          <w:rFonts w:ascii="Tahoma" w:hAnsi="Tahoma" w:cs="B Nazanin" w:hint="cs"/>
          <w:b/>
          <w:bCs/>
          <w:color w:val="000000" w:themeColor="text1"/>
          <w:sz w:val="28"/>
          <w:szCs w:val="28"/>
          <w:rtl/>
          <w:lang w:bidi="fa-IR"/>
        </w:rPr>
        <w:t>تند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س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جشنواره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، لوح تقدیر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و جایزه نقدی 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>به بهتر</w:t>
      </w:r>
      <w:r w:rsidRPr="00EF0CC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ی</w:t>
      </w:r>
      <w:r w:rsidRPr="00EF0CCE">
        <w:rPr>
          <w:rFonts w:cs="B Nazanin" w:hint="eastAsia"/>
          <w:b/>
          <w:bCs/>
          <w:color w:val="000000" w:themeColor="text1"/>
          <w:sz w:val="28"/>
          <w:szCs w:val="28"/>
          <w:rtl/>
          <w:lang w:bidi="fa-IR"/>
        </w:rPr>
        <w:t>ن</w:t>
      </w:r>
      <w:r w:rsidRPr="00EF0CC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فیلمنامه اقتباسی</w:t>
      </w:r>
    </w:p>
    <w:p w:rsidR="0043458E" w:rsidRDefault="0043458E" w:rsidP="0043458E">
      <w:pPr>
        <w:pStyle w:val="ListParagraph"/>
        <w:bidi/>
        <w:ind w:left="1080" w:right="-180"/>
        <w:jc w:val="both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</w:p>
    <w:p w:rsidR="000C2CB8" w:rsidRPr="00CF2B7A" w:rsidRDefault="000C2CB8" w:rsidP="000C2CB8">
      <w:pPr>
        <w:pStyle w:val="ListParagraph"/>
        <w:bidi/>
        <w:ind w:left="1080" w:right="-180"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</w:p>
    <w:p w:rsidR="00C96677" w:rsidRPr="001043E6" w:rsidRDefault="00C96677" w:rsidP="0031677C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 w:rsidRPr="001043E6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* تقویم جشنواره</w:t>
      </w:r>
      <w:r w:rsidR="005B21FD" w:rsidRPr="001043E6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:</w:t>
      </w:r>
    </w:p>
    <w:p w:rsidR="00235991" w:rsidRDefault="00401ABB" w:rsidP="0043458E">
      <w:p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1- </w:t>
      </w:r>
      <w:r w:rsidR="00235991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آغاز ثبت</w:t>
      </w:r>
      <w:r w:rsidR="0043458E"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  <w:softHyphen/>
      </w:r>
      <w:r w:rsidR="0043458E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235991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نام: 10 اسفند 1403</w:t>
      </w:r>
    </w:p>
    <w:p w:rsidR="006F1C22" w:rsidRPr="001043E6" w:rsidRDefault="00CF2B7A" w:rsidP="00CF2B7A">
      <w:p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2- </w:t>
      </w:r>
      <w:r w:rsidR="00401ABB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مهلت ارسال آثار</w:t>
      </w:r>
      <w:r w:rsidR="006F1C22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:</w:t>
      </w:r>
      <w:r w:rsidR="0038065A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تا</w:t>
      </w:r>
      <w:r w:rsidR="00A439B6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10</w:t>
      </w:r>
      <w:r w:rsidR="00A439B6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اردیبهشت</w:t>
      </w:r>
      <w:r w:rsidR="00A439B6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="00235991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1404</w:t>
      </w:r>
    </w:p>
    <w:p w:rsidR="00B9197F" w:rsidRPr="001043E6" w:rsidRDefault="00CF2B7A" w:rsidP="00235991">
      <w:pPr>
        <w:bidi/>
        <w:jc w:val="both"/>
        <w:rPr>
          <w:rFonts w:cs="B Nazanin"/>
          <w:b/>
          <w:bCs/>
          <w:color w:val="000000" w:themeColor="text1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3- </w:t>
      </w:r>
      <w:r w:rsidR="0038065A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محل</w:t>
      </w:r>
      <w:r w:rsidR="00101B73" w:rsidRPr="001043E6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 برگزاری جشنوار</w:t>
      </w:r>
      <w:r w:rsidR="00235991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 xml:space="preserve">ه : </w:t>
      </w:r>
      <w:r w:rsidR="00B24BD9">
        <w:rPr>
          <w:rFonts w:cs="B Nazanin" w:hint="cs"/>
          <w:b/>
          <w:bCs/>
          <w:color w:val="000000" w:themeColor="text1"/>
          <w:sz w:val="28"/>
          <w:szCs w:val="28"/>
          <w:rtl/>
          <w:lang w:bidi="fa-IR"/>
        </w:rPr>
        <w:t>تهران</w:t>
      </w:r>
    </w:p>
    <w:p w:rsidR="00E63467" w:rsidRPr="001043E6" w:rsidRDefault="00E63467" w:rsidP="00235991">
      <w:pPr>
        <w:bidi/>
        <w:rPr>
          <w:rFonts w:cs="B Nazanin"/>
          <w:b/>
          <w:bCs/>
          <w:sz w:val="28"/>
          <w:szCs w:val="28"/>
          <w:rtl/>
        </w:rPr>
      </w:pPr>
    </w:p>
    <w:p w:rsidR="00E63467" w:rsidRPr="001043E6" w:rsidRDefault="00E63467" w:rsidP="00E63467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1043E6">
        <w:rPr>
          <w:rFonts w:cs="B Nazanin" w:hint="cs"/>
          <w:b/>
          <w:bCs/>
          <w:sz w:val="28"/>
          <w:szCs w:val="28"/>
          <w:rtl/>
        </w:rPr>
        <w:t xml:space="preserve">  </w:t>
      </w:r>
    </w:p>
    <w:p w:rsidR="00E63467" w:rsidRPr="001043E6" w:rsidRDefault="00E63467" w:rsidP="00E63467">
      <w:pPr>
        <w:bidi/>
        <w:jc w:val="center"/>
        <w:rPr>
          <w:rFonts w:cs="B Nazanin"/>
          <w:b/>
          <w:bCs/>
          <w:sz w:val="28"/>
          <w:szCs w:val="28"/>
        </w:rPr>
      </w:pPr>
    </w:p>
    <w:p w:rsidR="00A35035" w:rsidRPr="001043E6" w:rsidRDefault="00A35035" w:rsidP="001C0746">
      <w:pPr>
        <w:bidi/>
        <w:rPr>
          <w:rFonts w:cs="B Nazanin"/>
          <w:b/>
          <w:bCs/>
          <w:sz w:val="28"/>
          <w:szCs w:val="28"/>
          <w:rtl/>
        </w:rPr>
      </w:pPr>
    </w:p>
    <w:p w:rsidR="008B6529" w:rsidRPr="001043E6" w:rsidRDefault="008B6529" w:rsidP="008B6529">
      <w:pPr>
        <w:bidi/>
        <w:rPr>
          <w:rFonts w:cs="B Nazanin"/>
          <w:b/>
          <w:bCs/>
          <w:sz w:val="28"/>
          <w:szCs w:val="28"/>
          <w:rtl/>
        </w:rPr>
      </w:pPr>
    </w:p>
    <w:p w:rsidR="008B6529" w:rsidRDefault="008B6529" w:rsidP="008B6529">
      <w:pPr>
        <w:bidi/>
        <w:rPr>
          <w:rFonts w:cs="B Nazanin"/>
          <w:b/>
          <w:bCs/>
          <w:sz w:val="28"/>
          <w:szCs w:val="28"/>
          <w:rtl/>
        </w:rPr>
      </w:pPr>
    </w:p>
    <w:p w:rsidR="000F686B" w:rsidRDefault="000F686B" w:rsidP="000F686B">
      <w:pPr>
        <w:bidi/>
        <w:rPr>
          <w:rFonts w:cs="B Nazanin"/>
          <w:b/>
          <w:bCs/>
          <w:sz w:val="28"/>
          <w:szCs w:val="28"/>
          <w:rtl/>
        </w:rPr>
      </w:pPr>
    </w:p>
    <w:p w:rsidR="000F686B" w:rsidRDefault="000F686B" w:rsidP="000F686B">
      <w:pPr>
        <w:bidi/>
        <w:rPr>
          <w:rFonts w:cs="B Nazanin"/>
          <w:b/>
          <w:bCs/>
          <w:sz w:val="28"/>
          <w:szCs w:val="28"/>
          <w:rtl/>
        </w:rPr>
      </w:pPr>
    </w:p>
    <w:p w:rsidR="000F686B" w:rsidRPr="001043E6" w:rsidRDefault="000F686B" w:rsidP="000F686B">
      <w:pPr>
        <w:bidi/>
        <w:rPr>
          <w:rFonts w:cs="B Nazanin"/>
          <w:b/>
          <w:bCs/>
          <w:sz w:val="28"/>
          <w:szCs w:val="28"/>
          <w:rtl/>
        </w:rPr>
      </w:pPr>
    </w:p>
    <w:p w:rsidR="00D16771" w:rsidRPr="001043E6" w:rsidRDefault="00D16771" w:rsidP="00D16771">
      <w:pPr>
        <w:bidi/>
        <w:rPr>
          <w:rFonts w:cs="B Nazanin"/>
          <w:b/>
          <w:bCs/>
          <w:sz w:val="28"/>
          <w:szCs w:val="28"/>
          <w:rtl/>
        </w:rPr>
      </w:pPr>
    </w:p>
    <w:p w:rsidR="000C2CB8" w:rsidRDefault="000C2CB8" w:rsidP="008B6529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A7743C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A56D20C" wp14:editId="5FC4DF6A">
            <wp:simplePos x="0" y="0"/>
            <wp:positionH relativeFrom="margin">
              <wp:posOffset>-11994</wp:posOffset>
            </wp:positionH>
            <wp:positionV relativeFrom="paragraph">
              <wp:posOffset>-678180</wp:posOffset>
            </wp:positionV>
            <wp:extent cx="5689600" cy="7204098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7" t="6975" r="26923" b="8370"/>
                    <a:stretch/>
                  </pic:blipFill>
                  <pic:spPr bwMode="auto">
                    <a:xfrm>
                      <a:off x="0" y="0"/>
                      <a:ext cx="5689600" cy="7204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0C2CB8" w:rsidRDefault="000C2CB8" w:rsidP="000C2CB8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A7743C" w:rsidRDefault="00A7743C" w:rsidP="00A7743C">
      <w:pPr>
        <w:bidi/>
        <w:jc w:val="center"/>
        <w:rPr>
          <w:rFonts w:cs="B Nazanin"/>
          <w:b/>
          <w:bCs/>
          <w:color w:val="2E74B5" w:themeColor="accent1" w:themeShade="BF"/>
          <w:sz w:val="28"/>
          <w:szCs w:val="28"/>
          <w:rtl/>
        </w:rPr>
      </w:pPr>
    </w:p>
    <w:p w:rsidR="00A7743C" w:rsidRPr="00A7743C" w:rsidRDefault="00A7743C" w:rsidP="00A7743C">
      <w:pPr>
        <w:bidi/>
        <w:rPr>
          <w:rFonts w:cs="B Nazanin"/>
          <w:b/>
          <w:bCs/>
          <w:color w:val="2E74B5" w:themeColor="accent1" w:themeShade="BF"/>
          <w:sz w:val="36"/>
          <w:szCs w:val="36"/>
          <w:rtl/>
        </w:rPr>
      </w:pPr>
      <w:bookmarkStart w:id="0" w:name="_GoBack"/>
      <w:bookmarkEnd w:id="0"/>
    </w:p>
    <w:p w:rsidR="00E63467" w:rsidRPr="00A7743C" w:rsidRDefault="000A1EDD" w:rsidP="008A2DA7">
      <w:pPr>
        <w:bidi/>
        <w:jc w:val="center"/>
        <w:rPr>
          <w:rStyle w:val="Hyperlink"/>
          <w:rFonts w:cs="B Nazanin"/>
          <w:b/>
          <w:bCs/>
          <w:color w:val="2E74B5" w:themeColor="accent1" w:themeShade="BF"/>
          <w:sz w:val="36"/>
          <w:szCs w:val="36"/>
          <w:rtl/>
        </w:rPr>
      </w:pPr>
      <w:r w:rsidRPr="00A7743C">
        <w:rPr>
          <w:rFonts w:cs="B Nazanin"/>
          <w:b/>
          <w:bCs/>
          <w:color w:val="2E74B5" w:themeColor="accent1" w:themeShade="BF"/>
          <w:sz w:val="36"/>
          <w:szCs w:val="36"/>
          <w:rtl/>
        </w:rPr>
        <w:fldChar w:fldCharType="begin"/>
      </w:r>
      <w:r w:rsidRPr="00A7743C">
        <w:rPr>
          <w:rFonts w:cs="B Nazanin"/>
          <w:b/>
          <w:bCs/>
          <w:color w:val="2E74B5" w:themeColor="accent1" w:themeShade="BF"/>
          <w:sz w:val="36"/>
          <w:szCs w:val="36"/>
          <w:rtl/>
        </w:rPr>
        <w:instrText xml:space="preserve"> </w:instrText>
      </w:r>
      <w:r w:rsidRPr="00A7743C">
        <w:rPr>
          <w:rFonts w:cs="B Nazanin"/>
          <w:b/>
          <w:bCs/>
          <w:color w:val="2E74B5" w:themeColor="accent1" w:themeShade="BF"/>
          <w:sz w:val="36"/>
          <w:szCs w:val="36"/>
        </w:rPr>
        <w:instrText xml:space="preserve">HYPERLINK </w:instrText>
      </w:r>
      <w:r w:rsidRPr="00A7743C">
        <w:rPr>
          <w:rFonts w:cs="B Nazanin"/>
          <w:b/>
          <w:bCs/>
          <w:color w:val="2E74B5" w:themeColor="accent1" w:themeShade="BF"/>
          <w:sz w:val="36"/>
          <w:szCs w:val="36"/>
          <w:rtl/>
        </w:rPr>
        <w:instrText>"</w:instrText>
      </w:r>
      <w:r w:rsidRPr="00A7743C">
        <w:rPr>
          <w:rFonts w:cs="B Nazanin"/>
          <w:b/>
          <w:bCs/>
          <w:color w:val="2E74B5" w:themeColor="accent1" w:themeShade="BF"/>
          <w:sz w:val="36"/>
          <w:szCs w:val="36"/>
        </w:rPr>
        <w:instrText>http://www.aghvamfilm.com/"</w:instrText>
      </w:r>
      <w:r w:rsidRPr="00A7743C">
        <w:rPr>
          <w:rFonts w:cs="B Nazanin"/>
          <w:b/>
          <w:bCs/>
          <w:color w:val="2E74B5" w:themeColor="accent1" w:themeShade="BF"/>
          <w:sz w:val="36"/>
          <w:szCs w:val="36"/>
          <w:rtl/>
        </w:rPr>
        <w:instrText xml:space="preserve"> </w:instrText>
      </w:r>
      <w:r w:rsidRPr="00A7743C">
        <w:rPr>
          <w:rFonts w:cs="B Nazanin"/>
          <w:b/>
          <w:bCs/>
          <w:color w:val="2E74B5" w:themeColor="accent1" w:themeShade="BF"/>
          <w:sz w:val="36"/>
          <w:szCs w:val="36"/>
          <w:rtl/>
        </w:rPr>
        <w:fldChar w:fldCharType="separate"/>
      </w:r>
      <w:r w:rsidRPr="00A7743C">
        <w:rPr>
          <w:rStyle w:val="Hyperlink"/>
          <w:rFonts w:cs="B Nazanin"/>
          <w:b/>
          <w:bCs/>
          <w:color w:val="2E74B5" w:themeColor="accent1" w:themeShade="BF"/>
          <w:sz w:val="36"/>
          <w:szCs w:val="36"/>
          <w:u w:val="none"/>
        </w:rPr>
        <w:t xml:space="preserve"> </w:t>
      </w:r>
      <w:r w:rsidR="00E63467" w:rsidRPr="00A7743C">
        <w:rPr>
          <w:rStyle w:val="Hyperlink"/>
          <w:rFonts w:cs="B Nazanin" w:hint="cs"/>
          <w:b/>
          <w:bCs/>
          <w:color w:val="2E74B5" w:themeColor="accent1" w:themeShade="BF"/>
          <w:sz w:val="36"/>
          <w:szCs w:val="36"/>
          <w:u w:val="none"/>
          <w:rtl/>
        </w:rPr>
        <w:t xml:space="preserve"> </w:t>
      </w:r>
      <w:r w:rsidR="00E63467" w:rsidRPr="00A7743C">
        <w:rPr>
          <w:rStyle w:val="Hyperlink"/>
          <w:rFonts w:cs="B Nazanin" w:hint="cs"/>
          <w:b/>
          <w:bCs/>
          <w:color w:val="2E74B5" w:themeColor="accent1" w:themeShade="BF"/>
          <w:sz w:val="36"/>
          <w:szCs w:val="36"/>
          <w:rtl/>
        </w:rPr>
        <w:t>دبیرخانه</w:t>
      </w:r>
      <w:r w:rsidR="008A2DA7">
        <w:rPr>
          <w:rStyle w:val="Hyperlink"/>
          <w:rFonts w:cs="B Nazanin"/>
          <w:b/>
          <w:bCs/>
          <w:color w:val="2E74B5" w:themeColor="accent1" w:themeShade="BF"/>
          <w:sz w:val="36"/>
          <w:szCs w:val="36"/>
          <w:rtl/>
        </w:rPr>
        <w:softHyphen/>
      </w:r>
      <w:r w:rsidR="000F686B" w:rsidRPr="00A7743C">
        <w:rPr>
          <w:rStyle w:val="Hyperlink"/>
          <w:rFonts w:cs="B Nazanin" w:hint="cs"/>
          <w:b/>
          <w:bCs/>
          <w:color w:val="2E74B5" w:themeColor="accent1" w:themeShade="BF"/>
          <w:sz w:val="36"/>
          <w:szCs w:val="36"/>
          <w:rtl/>
        </w:rPr>
        <w:t xml:space="preserve"> دائمی </w:t>
      </w:r>
      <w:r w:rsidR="00E63467" w:rsidRPr="00A7743C">
        <w:rPr>
          <w:rStyle w:val="Hyperlink"/>
          <w:rFonts w:cs="B Nazanin" w:hint="cs"/>
          <w:b/>
          <w:bCs/>
          <w:color w:val="2E74B5" w:themeColor="accent1" w:themeShade="BF"/>
          <w:sz w:val="36"/>
          <w:szCs w:val="36"/>
          <w:rtl/>
        </w:rPr>
        <w:t>جشنواره ملی فیلم اقوام ایرانی</w:t>
      </w:r>
    </w:p>
    <w:p w:rsidR="00535228" w:rsidRPr="00A7743C" w:rsidRDefault="000A1EDD" w:rsidP="008B6529">
      <w:pPr>
        <w:bidi/>
        <w:jc w:val="center"/>
        <w:rPr>
          <w:rFonts w:cs="B Nazanin"/>
          <w:b/>
          <w:bCs/>
          <w:color w:val="ED7D31" w:themeColor="accent2"/>
          <w:sz w:val="36"/>
          <w:szCs w:val="36"/>
          <w:lang w:bidi="fa-IR"/>
        </w:rPr>
      </w:pPr>
      <w:r w:rsidRPr="00A7743C">
        <w:rPr>
          <w:rFonts w:cs="B Nazanin"/>
          <w:b/>
          <w:bCs/>
          <w:color w:val="2E74B5" w:themeColor="accent1" w:themeShade="BF"/>
          <w:sz w:val="36"/>
          <w:szCs w:val="36"/>
          <w:rtl/>
        </w:rPr>
        <w:fldChar w:fldCharType="end"/>
      </w:r>
      <w:r w:rsidR="00BA3A6E" w:rsidRPr="00A7743C">
        <w:rPr>
          <w:rFonts w:cs="B Nazanin" w:hint="cs"/>
          <w:b/>
          <w:bCs/>
          <w:color w:val="ED7D31" w:themeColor="accent2"/>
          <w:sz w:val="36"/>
          <w:szCs w:val="36"/>
          <w:rtl/>
        </w:rPr>
        <w:t xml:space="preserve">  </w:t>
      </w:r>
      <w:hyperlink r:id="rId15" w:history="1">
        <w:r w:rsidR="00B9197F" w:rsidRPr="00A7743C">
          <w:rPr>
            <w:rStyle w:val="Hyperlink"/>
            <w:rFonts w:cs="B Nazanin" w:hint="cs"/>
            <w:b/>
            <w:bCs/>
            <w:color w:val="ED7D31" w:themeColor="accent2"/>
            <w:sz w:val="36"/>
            <w:szCs w:val="36"/>
            <w:rtl/>
            <w:lang w:bidi="fa-IR"/>
          </w:rPr>
          <w:t>موسسه</w:t>
        </w:r>
        <w:r w:rsidR="00B9197F" w:rsidRPr="00A7743C">
          <w:rPr>
            <w:rStyle w:val="Hyperlink"/>
            <w:rFonts w:cs="B Nazanin"/>
            <w:b/>
            <w:bCs/>
            <w:color w:val="ED7D31" w:themeColor="accent2"/>
            <w:sz w:val="36"/>
            <w:szCs w:val="36"/>
            <w:rtl/>
            <w:lang w:bidi="fa-IR"/>
          </w:rPr>
          <w:softHyphen/>
        </w:r>
        <w:r w:rsidR="00B9197F" w:rsidRPr="00A7743C">
          <w:rPr>
            <w:rStyle w:val="Hyperlink"/>
            <w:rFonts w:cs="B Nazanin" w:hint="cs"/>
            <w:b/>
            <w:bCs/>
            <w:color w:val="ED7D31" w:themeColor="accent2"/>
            <w:sz w:val="36"/>
            <w:szCs w:val="36"/>
            <w:rtl/>
            <w:lang w:bidi="fa-IR"/>
          </w:rPr>
          <w:t xml:space="preserve"> فرهنگی هنری فصل هنر</w:t>
        </w:r>
      </w:hyperlink>
    </w:p>
    <w:p w:rsidR="001043E6" w:rsidRPr="001043E6" w:rsidRDefault="001043E6">
      <w:pPr>
        <w:bidi/>
        <w:jc w:val="center"/>
        <w:rPr>
          <w:rFonts w:cs="B Nazanin"/>
          <w:b/>
          <w:bCs/>
          <w:color w:val="000000" w:themeColor="text1"/>
          <w:sz w:val="28"/>
          <w:szCs w:val="28"/>
          <w:lang w:bidi="fa-IR"/>
        </w:rPr>
      </w:pPr>
    </w:p>
    <w:sectPr w:rsidR="001043E6" w:rsidRPr="001043E6" w:rsidSect="001C0746">
      <w:pgSz w:w="12240" w:h="15840"/>
      <w:pgMar w:top="1440" w:right="1440" w:bottom="45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752" w:rsidRDefault="002F1752" w:rsidP="00482468">
      <w:pPr>
        <w:spacing w:after="0" w:line="240" w:lineRule="auto"/>
      </w:pPr>
      <w:r>
        <w:separator/>
      </w:r>
    </w:p>
  </w:endnote>
  <w:endnote w:type="continuationSeparator" w:id="0">
    <w:p w:rsidR="002F1752" w:rsidRDefault="002F1752" w:rsidP="00482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B Nazanin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A  Mitra_1 (MRT)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752" w:rsidRDefault="002F1752" w:rsidP="00482468">
      <w:pPr>
        <w:spacing w:after="0" w:line="240" w:lineRule="auto"/>
      </w:pPr>
      <w:r>
        <w:separator/>
      </w:r>
    </w:p>
  </w:footnote>
  <w:footnote w:type="continuationSeparator" w:id="0">
    <w:p w:rsidR="002F1752" w:rsidRDefault="002F1752" w:rsidP="00482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474E5"/>
    <w:multiLevelType w:val="hybridMultilevel"/>
    <w:tmpl w:val="A7003272"/>
    <w:lvl w:ilvl="0" w:tplc="6AB40E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7F3053"/>
    <w:multiLevelType w:val="hybridMultilevel"/>
    <w:tmpl w:val="A746C8E8"/>
    <w:lvl w:ilvl="0" w:tplc="6AC69974">
      <w:numFmt w:val="bullet"/>
      <w:lvlText w:val="•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>
    <w:nsid w:val="26DC7A8E"/>
    <w:multiLevelType w:val="hybridMultilevel"/>
    <w:tmpl w:val="DE8E91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A718F9"/>
    <w:multiLevelType w:val="hybridMultilevel"/>
    <w:tmpl w:val="97E0E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C3DFA"/>
    <w:multiLevelType w:val="hybridMultilevel"/>
    <w:tmpl w:val="E4C29772"/>
    <w:lvl w:ilvl="0" w:tplc="0B90FD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937619"/>
    <w:multiLevelType w:val="hybridMultilevel"/>
    <w:tmpl w:val="32B82EF2"/>
    <w:lvl w:ilvl="0" w:tplc="8318C6C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37A85"/>
    <w:multiLevelType w:val="hybridMultilevel"/>
    <w:tmpl w:val="2FECC79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6BA13D5"/>
    <w:multiLevelType w:val="hybridMultilevel"/>
    <w:tmpl w:val="C71025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AD5D3D"/>
    <w:multiLevelType w:val="hybridMultilevel"/>
    <w:tmpl w:val="4C7C8FC0"/>
    <w:lvl w:ilvl="0" w:tplc="04090009">
      <w:start w:val="1"/>
      <w:numFmt w:val="bullet"/>
      <w:lvlText w:val=""/>
      <w:lvlJc w:val="left"/>
      <w:pPr>
        <w:ind w:left="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9">
    <w:nsid w:val="545D4CA7"/>
    <w:multiLevelType w:val="hybridMultilevel"/>
    <w:tmpl w:val="BFFCC1E0"/>
    <w:lvl w:ilvl="0" w:tplc="630644E6">
      <w:start w:val="1"/>
      <w:numFmt w:val="decimal"/>
      <w:lvlText w:val="%1-"/>
      <w:lvlJc w:val="left"/>
      <w:pPr>
        <w:ind w:left="720" w:hanging="360"/>
      </w:pPr>
      <w:rPr>
        <w:rFonts w:ascii="Tahoma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A525A"/>
    <w:multiLevelType w:val="hybridMultilevel"/>
    <w:tmpl w:val="3D741E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2E07A7"/>
    <w:multiLevelType w:val="hybridMultilevel"/>
    <w:tmpl w:val="71DED1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CA7029"/>
    <w:multiLevelType w:val="hybridMultilevel"/>
    <w:tmpl w:val="D42C37BC"/>
    <w:lvl w:ilvl="0" w:tplc="420A04C2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3">
    <w:nsid w:val="60AA3495"/>
    <w:multiLevelType w:val="hybridMultilevel"/>
    <w:tmpl w:val="E4BEF50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61693666"/>
    <w:multiLevelType w:val="hybridMultilevel"/>
    <w:tmpl w:val="49826F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C12BFF"/>
    <w:multiLevelType w:val="hybridMultilevel"/>
    <w:tmpl w:val="6128C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625255"/>
    <w:multiLevelType w:val="hybridMultilevel"/>
    <w:tmpl w:val="8DDCCB5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7C3B49"/>
    <w:multiLevelType w:val="hybridMultilevel"/>
    <w:tmpl w:val="6128C5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466342"/>
    <w:multiLevelType w:val="hybridMultilevel"/>
    <w:tmpl w:val="658409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51D2039"/>
    <w:multiLevelType w:val="hybridMultilevel"/>
    <w:tmpl w:val="A9DA901E"/>
    <w:lvl w:ilvl="0" w:tplc="04090005">
      <w:start w:val="1"/>
      <w:numFmt w:val="bullet"/>
      <w:lvlText w:val=""/>
      <w:lvlJc w:val="left"/>
      <w:pPr>
        <w:ind w:left="8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0">
    <w:nsid w:val="78C97D51"/>
    <w:multiLevelType w:val="hybridMultilevel"/>
    <w:tmpl w:val="ACD277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C8603DE"/>
    <w:multiLevelType w:val="hybridMultilevel"/>
    <w:tmpl w:val="86CCD190"/>
    <w:lvl w:ilvl="0" w:tplc="21F66120">
      <w:start w:val="1"/>
      <w:numFmt w:val="decimal"/>
      <w:lvlText w:val="%1-"/>
      <w:lvlJc w:val="left"/>
      <w:pPr>
        <w:ind w:left="1080" w:hanging="360"/>
      </w:pPr>
      <w:rPr>
        <w:rFonts w:ascii="Tahoma" w:hAnsi="Tahom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BC62AF"/>
    <w:multiLevelType w:val="hybridMultilevel"/>
    <w:tmpl w:val="BD8C3EF4"/>
    <w:lvl w:ilvl="0" w:tplc="0E44A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8"/>
  </w:num>
  <w:num w:numId="4">
    <w:abstractNumId w:val="7"/>
  </w:num>
  <w:num w:numId="5">
    <w:abstractNumId w:val="11"/>
  </w:num>
  <w:num w:numId="6">
    <w:abstractNumId w:val="19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0"/>
  </w:num>
  <w:num w:numId="12">
    <w:abstractNumId w:val="13"/>
  </w:num>
  <w:num w:numId="13">
    <w:abstractNumId w:val="17"/>
  </w:num>
  <w:num w:numId="14">
    <w:abstractNumId w:val="22"/>
  </w:num>
  <w:num w:numId="15">
    <w:abstractNumId w:val="4"/>
  </w:num>
  <w:num w:numId="16">
    <w:abstractNumId w:val="15"/>
  </w:num>
  <w:num w:numId="17">
    <w:abstractNumId w:val="9"/>
  </w:num>
  <w:num w:numId="18">
    <w:abstractNumId w:val="21"/>
  </w:num>
  <w:num w:numId="19">
    <w:abstractNumId w:val="20"/>
  </w:num>
  <w:num w:numId="20">
    <w:abstractNumId w:val="16"/>
  </w:num>
  <w:num w:numId="21">
    <w:abstractNumId w:val="3"/>
  </w:num>
  <w:num w:numId="22">
    <w:abstractNumId w:val="1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DB8"/>
    <w:rsid w:val="000063D1"/>
    <w:rsid w:val="000130A5"/>
    <w:rsid w:val="00025637"/>
    <w:rsid w:val="00047F46"/>
    <w:rsid w:val="000532D1"/>
    <w:rsid w:val="000A1EDD"/>
    <w:rsid w:val="000C2CB8"/>
    <w:rsid w:val="000F686B"/>
    <w:rsid w:val="00101B73"/>
    <w:rsid w:val="001043E6"/>
    <w:rsid w:val="00120738"/>
    <w:rsid w:val="00140BB1"/>
    <w:rsid w:val="0015384B"/>
    <w:rsid w:val="00172853"/>
    <w:rsid w:val="001762B9"/>
    <w:rsid w:val="001847E9"/>
    <w:rsid w:val="00190C98"/>
    <w:rsid w:val="00193F7E"/>
    <w:rsid w:val="001A5673"/>
    <w:rsid w:val="001A7434"/>
    <w:rsid w:val="001B5D9E"/>
    <w:rsid w:val="001C0746"/>
    <w:rsid w:val="001C2AB4"/>
    <w:rsid w:val="001C76EE"/>
    <w:rsid w:val="001D174D"/>
    <w:rsid w:val="001D583F"/>
    <w:rsid w:val="001D7291"/>
    <w:rsid w:val="001E26FD"/>
    <w:rsid w:val="00202601"/>
    <w:rsid w:val="002146C3"/>
    <w:rsid w:val="0021625B"/>
    <w:rsid w:val="00235991"/>
    <w:rsid w:val="0025665F"/>
    <w:rsid w:val="00260960"/>
    <w:rsid w:val="00266648"/>
    <w:rsid w:val="00274A86"/>
    <w:rsid w:val="002926C3"/>
    <w:rsid w:val="002A65C5"/>
    <w:rsid w:val="002C4476"/>
    <w:rsid w:val="002E37F8"/>
    <w:rsid w:val="002F1752"/>
    <w:rsid w:val="002F23F7"/>
    <w:rsid w:val="00307E87"/>
    <w:rsid w:val="0031677C"/>
    <w:rsid w:val="00330F3F"/>
    <w:rsid w:val="003348ED"/>
    <w:rsid w:val="00351A54"/>
    <w:rsid w:val="00352DDC"/>
    <w:rsid w:val="00367FDF"/>
    <w:rsid w:val="0037195C"/>
    <w:rsid w:val="0038065A"/>
    <w:rsid w:val="003A52D3"/>
    <w:rsid w:val="003D7B7F"/>
    <w:rsid w:val="003E12C8"/>
    <w:rsid w:val="00401ABB"/>
    <w:rsid w:val="0043458E"/>
    <w:rsid w:val="004448EC"/>
    <w:rsid w:val="00482468"/>
    <w:rsid w:val="0048784A"/>
    <w:rsid w:val="004976B7"/>
    <w:rsid w:val="004B78F2"/>
    <w:rsid w:val="004C3F13"/>
    <w:rsid w:val="00535228"/>
    <w:rsid w:val="00541DB4"/>
    <w:rsid w:val="00582DD2"/>
    <w:rsid w:val="00592FE9"/>
    <w:rsid w:val="005B21FD"/>
    <w:rsid w:val="005B4769"/>
    <w:rsid w:val="005B51D6"/>
    <w:rsid w:val="005F2944"/>
    <w:rsid w:val="005F48A7"/>
    <w:rsid w:val="0061211C"/>
    <w:rsid w:val="006226F8"/>
    <w:rsid w:val="00652C54"/>
    <w:rsid w:val="00662E9E"/>
    <w:rsid w:val="00671689"/>
    <w:rsid w:val="00680D83"/>
    <w:rsid w:val="006813EC"/>
    <w:rsid w:val="0068251F"/>
    <w:rsid w:val="006A11E9"/>
    <w:rsid w:val="006A2641"/>
    <w:rsid w:val="006B2DBF"/>
    <w:rsid w:val="006F1C22"/>
    <w:rsid w:val="00715A76"/>
    <w:rsid w:val="007301E3"/>
    <w:rsid w:val="00752084"/>
    <w:rsid w:val="00754051"/>
    <w:rsid w:val="00757BD5"/>
    <w:rsid w:val="00781E9A"/>
    <w:rsid w:val="00790B3B"/>
    <w:rsid w:val="0079555D"/>
    <w:rsid w:val="007B0B9C"/>
    <w:rsid w:val="007B1EFB"/>
    <w:rsid w:val="007C3345"/>
    <w:rsid w:val="007D3EC5"/>
    <w:rsid w:val="0080135D"/>
    <w:rsid w:val="008103F1"/>
    <w:rsid w:val="00814AF5"/>
    <w:rsid w:val="008336F4"/>
    <w:rsid w:val="0087113F"/>
    <w:rsid w:val="008A2DA7"/>
    <w:rsid w:val="008B023D"/>
    <w:rsid w:val="008B112C"/>
    <w:rsid w:val="008B6529"/>
    <w:rsid w:val="008D131E"/>
    <w:rsid w:val="008E3248"/>
    <w:rsid w:val="008F69EE"/>
    <w:rsid w:val="00930231"/>
    <w:rsid w:val="009368C7"/>
    <w:rsid w:val="0096258F"/>
    <w:rsid w:val="00967B2A"/>
    <w:rsid w:val="009B004F"/>
    <w:rsid w:val="009B5659"/>
    <w:rsid w:val="009D2CD5"/>
    <w:rsid w:val="00A07719"/>
    <w:rsid w:val="00A10169"/>
    <w:rsid w:val="00A34BFC"/>
    <w:rsid w:val="00A35035"/>
    <w:rsid w:val="00A439B6"/>
    <w:rsid w:val="00A448D1"/>
    <w:rsid w:val="00A54679"/>
    <w:rsid w:val="00A7743C"/>
    <w:rsid w:val="00AA08AF"/>
    <w:rsid w:val="00AA1E34"/>
    <w:rsid w:val="00AB0293"/>
    <w:rsid w:val="00AE03B8"/>
    <w:rsid w:val="00AE1BA9"/>
    <w:rsid w:val="00AE44A3"/>
    <w:rsid w:val="00AF1549"/>
    <w:rsid w:val="00AF2F27"/>
    <w:rsid w:val="00AF67B7"/>
    <w:rsid w:val="00B06638"/>
    <w:rsid w:val="00B07F0D"/>
    <w:rsid w:val="00B11081"/>
    <w:rsid w:val="00B24BD9"/>
    <w:rsid w:val="00B473CE"/>
    <w:rsid w:val="00B56109"/>
    <w:rsid w:val="00B9197F"/>
    <w:rsid w:val="00B92847"/>
    <w:rsid w:val="00BA3A6E"/>
    <w:rsid w:val="00BC5219"/>
    <w:rsid w:val="00BC6DAC"/>
    <w:rsid w:val="00BD1A2A"/>
    <w:rsid w:val="00BE3CFC"/>
    <w:rsid w:val="00C46F9B"/>
    <w:rsid w:val="00C473EF"/>
    <w:rsid w:val="00C65E36"/>
    <w:rsid w:val="00C84C6B"/>
    <w:rsid w:val="00C9352A"/>
    <w:rsid w:val="00C96677"/>
    <w:rsid w:val="00C97DF9"/>
    <w:rsid w:val="00CA6342"/>
    <w:rsid w:val="00CB4708"/>
    <w:rsid w:val="00CC1B98"/>
    <w:rsid w:val="00CC4DBC"/>
    <w:rsid w:val="00CC69E3"/>
    <w:rsid w:val="00CE5C6C"/>
    <w:rsid w:val="00CF2B7A"/>
    <w:rsid w:val="00CF368F"/>
    <w:rsid w:val="00CF3D53"/>
    <w:rsid w:val="00D0303A"/>
    <w:rsid w:val="00D16771"/>
    <w:rsid w:val="00D22700"/>
    <w:rsid w:val="00D35355"/>
    <w:rsid w:val="00D40DB8"/>
    <w:rsid w:val="00D41933"/>
    <w:rsid w:val="00D52E07"/>
    <w:rsid w:val="00D5532A"/>
    <w:rsid w:val="00D555D3"/>
    <w:rsid w:val="00D62449"/>
    <w:rsid w:val="00D838E3"/>
    <w:rsid w:val="00DB0BAC"/>
    <w:rsid w:val="00DD075C"/>
    <w:rsid w:val="00DE26D0"/>
    <w:rsid w:val="00E0447A"/>
    <w:rsid w:val="00E06523"/>
    <w:rsid w:val="00E11BD2"/>
    <w:rsid w:val="00E134BA"/>
    <w:rsid w:val="00E30BAA"/>
    <w:rsid w:val="00E41EC4"/>
    <w:rsid w:val="00E63467"/>
    <w:rsid w:val="00E73FC0"/>
    <w:rsid w:val="00EA6EA5"/>
    <w:rsid w:val="00EB4F2A"/>
    <w:rsid w:val="00EC3259"/>
    <w:rsid w:val="00EE7C41"/>
    <w:rsid w:val="00EF0CCE"/>
    <w:rsid w:val="00EF6B50"/>
    <w:rsid w:val="00F31035"/>
    <w:rsid w:val="00F367DE"/>
    <w:rsid w:val="00F62D8E"/>
    <w:rsid w:val="00F84A55"/>
    <w:rsid w:val="00F92916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E213C2-2407-4974-A639-20F91643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E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4B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2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468"/>
  </w:style>
  <w:style w:type="paragraph" w:styleId="Footer">
    <w:name w:val="footer"/>
    <w:basedOn w:val="Normal"/>
    <w:link w:val="FooterChar"/>
    <w:uiPriority w:val="99"/>
    <w:unhideWhenUsed/>
    <w:rsid w:val="00482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468"/>
  </w:style>
  <w:style w:type="character" w:styleId="FollowedHyperlink">
    <w:name w:val="FollowedHyperlink"/>
    <w:basedOn w:val="DefaultParagraphFont"/>
    <w:uiPriority w:val="99"/>
    <w:semiHidden/>
    <w:unhideWhenUsed/>
    <w:rsid w:val="00A350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43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hvamfilm.com/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ghvamfilm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faslehonar.ir" TargetMode="External"/><Relationship Id="rId10" Type="http://schemas.openxmlformats.org/officeDocument/2006/relationships/hyperlink" Target="http://www.faslehonar.i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F15F6-7791-44F1-971E-F4536BCFC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9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Faslehonar</dc:creator>
  <cp:keywords/>
  <dc:description/>
  <cp:lastModifiedBy>Faslehonar</cp:lastModifiedBy>
  <cp:revision>32</cp:revision>
  <cp:lastPrinted>2023-07-26T15:44:00Z</cp:lastPrinted>
  <dcterms:created xsi:type="dcterms:W3CDTF">2025-02-16T12:27:00Z</dcterms:created>
  <dcterms:modified xsi:type="dcterms:W3CDTF">2025-02-22T12:43:00Z</dcterms:modified>
</cp:coreProperties>
</file>